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5A063" w14:textId="77777777" w:rsidR="00C54076" w:rsidRDefault="00C54076" w:rsidP="00CF5E42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 </w:t>
      </w:r>
      <w:r w:rsidR="00E41CD5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4F2E9866" wp14:editId="499971BF">
            <wp:extent cx="2113280" cy="9652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      </w:t>
      </w:r>
      <w:r w:rsidRPr="00820CA1">
        <w:rPr>
          <w:rFonts w:ascii="Arial" w:hAnsi="Arial"/>
          <w:b/>
          <w:sz w:val="32"/>
        </w:rPr>
        <w:t xml:space="preserve"> </w:t>
      </w:r>
    </w:p>
    <w:p w14:paraId="2B86DC05" w14:textId="5471BA22" w:rsidR="00CF5E42" w:rsidRDefault="00E80086" w:rsidP="00CF5E42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14</w:t>
      </w:r>
      <w:r w:rsidR="00CC6D8F">
        <w:rPr>
          <w:rFonts w:ascii="Arial" w:hAnsi="Arial"/>
        </w:rPr>
        <w:t>.11</w:t>
      </w:r>
      <w:r w:rsidR="006C3BB9">
        <w:rPr>
          <w:rFonts w:ascii="Arial" w:hAnsi="Arial"/>
        </w:rPr>
        <w:t>.2019</w:t>
      </w:r>
    </w:p>
    <w:p w14:paraId="6FB36E6D" w14:textId="77777777" w:rsidR="00CF5E42" w:rsidRPr="00820CA1" w:rsidRDefault="00CF5E42" w:rsidP="00CF5E42">
      <w:pPr>
        <w:spacing w:after="0"/>
        <w:jc w:val="right"/>
        <w:rPr>
          <w:rFonts w:ascii="Arial" w:hAnsi="Arial"/>
        </w:rPr>
      </w:pPr>
    </w:p>
    <w:p w14:paraId="7F2E6574" w14:textId="77777777" w:rsidR="00E80086" w:rsidRDefault="00E80086" w:rsidP="00CF5E42">
      <w:pPr>
        <w:spacing w:after="0"/>
        <w:rPr>
          <w:rFonts w:ascii="Arial" w:hAnsi="Arial"/>
          <w:b/>
          <w:sz w:val="32"/>
        </w:rPr>
      </w:pPr>
      <w:r w:rsidRPr="00E80086">
        <w:rPr>
          <w:rFonts w:ascii="Arial" w:hAnsi="Arial"/>
          <w:b/>
          <w:sz w:val="32"/>
        </w:rPr>
        <w:t xml:space="preserve">Ausweitung der deutsch-französischen Freundschaft </w:t>
      </w:r>
    </w:p>
    <w:p w14:paraId="5028F906" w14:textId="3B5C3986" w:rsidR="00CC6D8F" w:rsidRDefault="00E80086" w:rsidP="00CF5E42">
      <w:pPr>
        <w:spacing w:after="0"/>
        <w:rPr>
          <w:rFonts w:ascii="Arial" w:hAnsi="Arial"/>
          <w:b/>
          <w:sz w:val="28"/>
        </w:rPr>
      </w:pPr>
      <w:r w:rsidRPr="00E80086">
        <w:rPr>
          <w:rFonts w:ascii="Arial" w:hAnsi="Arial"/>
          <w:b/>
          <w:sz w:val="28"/>
        </w:rPr>
        <w:t>Erste Partnerschaft zwischen Eisenbahnern aus der Auvergne und der Eifel</w:t>
      </w:r>
    </w:p>
    <w:p w14:paraId="5C17ACF5" w14:textId="77777777" w:rsidR="00E80086" w:rsidRDefault="00E80086" w:rsidP="00CF5E42">
      <w:pPr>
        <w:spacing w:after="0"/>
        <w:rPr>
          <w:rFonts w:ascii="Arial" w:hAnsi="Arial"/>
          <w:b/>
          <w:sz w:val="32"/>
        </w:rPr>
      </w:pPr>
    </w:p>
    <w:p w14:paraId="57E722C2" w14:textId="7924CCAE" w:rsidR="00E80086" w:rsidRDefault="00E80086" w:rsidP="00E80086">
      <w:pPr>
        <w:jc w:val="both"/>
        <w:rPr>
          <w:rFonts w:ascii="Arial" w:eastAsia="Calibri" w:hAnsi="Arial" w:cs="Arial"/>
          <w:snapToGrid w:val="0"/>
        </w:rPr>
      </w:pPr>
      <w:r w:rsidRPr="000D14B1">
        <w:rPr>
          <w:rFonts w:ascii="Arial" w:eastAsia="Calibri" w:hAnsi="Arial" w:cs="Arial"/>
          <w:snapToGrid w:val="0"/>
        </w:rPr>
        <w:t>Die im Jahr 1950 vereinbarte erste deutsch-französische Städtepartnerschaft zw</w:t>
      </w:r>
      <w:r w:rsidRPr="000D14B1">
        <w:rPr>
          <w:rFonts w:ascii="Arial" w:eastAsia="Calibri" w:hAnsi="Arial" w:cs="Arial"/>
          <w:snapToGrid w:val="0"/>
        </w:rPr>
        <w:t>i</w:t>
      </w:r>
      <w:r w:rsidRPr="000D14B1">
        <w:rPr>
          <w:rFonts w:ascii="Arial" w:eastAsia="Calibri" w:hAnsi="Arial" w:cs="Arial"/>
          <w:snapToGrid w:val="0"/>
        </w:rPr>
        <w:t xml:space="preserve">schen Ludwigsburg und Montbéliard sowie der am 22.01.1963 </w:t>
      </w:r>
      <w:r>
        <w:rPr>
          <w:rFonts w:ascii="Arial" w:eastAsia="Calibri" w:hAnsi="Arial" w:cs="Arial"/>
          <w:snapToGrid w:val="0"/>
        </w:rPr>
        <w:t>von</w:t>
      </w:r>
      <w:r w:rsidRPr="000D14B1">
        <w:rPr>
          <w:rFonts w:ascii="Arial" w:eastAsia="Calibri" w:hAnsi="Arial" w:cs="Arial"/>
          <w:snapToGrid w:val="0"/>
        </w:rPr>
        <w:t xml:space="preserve"> dem </w:t>
      </w:r>
      <w:r>
        <w:rPr>
          <w:rFonts w:ascii="Arial" w:eastAsia="Calibri" w:hAnsi="Arial" w:cs="Arial"/>
          <w:snapToGrid w:val="0"/>
        </w:rPr>
        <w:t xml:space="preserve">damaligen </w:t>
      </w:r>
      <w:r w:rsidRPr="000D14B1">
        <w:rPr>
          <w:rFonts w:ascii="Arial" w:eastAsia="Calibri" w:hAnsi="Arial" w:cs="Arial"/>
          <w:snapToGrid w:val="0"/>
        </w:rPr>
        <w:t xml:space="preserve">deutschen Bundeskanzler Konrad Adenauer und dem </w:t>
      </w:r>
      <w:r>
        <w:rPr>
          <w:rFonts w:ascii="Arial" w:eastAsia="Calibri" w:hAnsi="Arial" w:cs="Arial"/>
          <w:snapToGrid w:val="0"/>
        </w:rPr>
        <w:t>seinerzeitigen</w:t>
      </w:r>
      <w:r w:rsidRPr="000D14B1">
        <w:rPr>
          <w:rFonts w:ascii="Arial" w:eastAsia="Calibri" w:hAnsi="Arial" w:cs="Arial"/>
          <w:snapToGrid w:val="0"/>
        </w:rPr>
        <w:t xml:space="preserve"> französischen Staatspräsidenten Charles de Gaulle unterzeichnete Élysée-Vertrag sind Grundlage für mehr als 2.200 deutsch-französische Städtepartnerschaften, die auf französ</w:t>
      </w:r>
      <w:r w:rsidRPr="000D14B1">
        <w:rPr>
          <w:rFonts w:ascii="Arial" w:eastAsia="Calibri" w:hAnsi="Arial" w:cs="Arial"/>
          <w:snapToGrid w:val="0"/>
        </w:rPr>
        <w:t>i</w:t>
      </w:r>
      <w:r w:rsidRPr="000D14B1">
        <w:rPr>
          <w:rFonts w:ascii="Arial" w:eastAsia="Calibri" w:hAnsi="Arial" w:cs="Arial"/>
          <w:snapToGrid w:val="0"/>
        </w:rPr>
        <w:t>scher Seite als „Jumelage“ in die Geschichte der einst so verfeindeten Nationen ein</w:t>
      </w:r>
      <w:r>
        <w:rPr>
          <w:rFonts w:ascii="Arial" w:eastAsia="Calibri" w:hAnsi="Arial" w:cs="Arial"/>
          <w:snapToGrid w:val="0"/>
        </w:rPr>
        <w:t>gega</w:t>
      </w:r>
      <w:r>
        <w:rPr>
          <w:rFonts w:ascii="Arial" w:eastAsia="Calibri" w:hAnsi="Arial" w:cs="Arial"/>
          <w:snapToGrid w:val="0"/>
        </w:rPr>
        <w:t>n</w:t>
      </w:r>
      <w:r>
        <w:rPr>
          <w:rFonts w:ascii="Arial" w:eastAsia="Calibri" w:hAnsi="Arial" w:cs="Arial"/>
          <w:snapToGrid w:val="0"/>
        </w:rPr>
        <w:t>gen sind</w:t>
      </w:r>
      <w:r w:rsidRPr="000D14B1">
        <w:rPr>
          <w:rFonts w:ascii="Arial" w:eastAsia="Calibri" w:hAnsi="Arial" w:cs="Arial"/>
          <w:snapToGrid w:val="0"/>
        </w:rPr>
        <w:t xml:space="preserve">. </w:t>
      </w:r>
    </w:p>
    <w:p w14:paraId="39038231" w14:textId="691824E0" w:rsidR="00E80086" w:rsidRDefault="00E80086" w:rsidP="00E80086">
      <w:pPr>
        <w:jc w:val="both"/>
        <w:rPr>
          <w:rFonts w:ascii="Arial" w:eastAsia="Calibri" w:hAnsi="Arial" w:cs="Arial"/>
          <w:snapToGrid w:val="0"/>
        </w:rPr>
      </w:pPr>
      <w:r w:rsidRPr="000D14B1">
        <w:rPr>
          <w:rFonts w:ascii="Arial" w:eastAsia="Calibri" w:hAnsi="Arial" w:cs="Arial"/>
          <w:snapToGrid w:val="0"/>
        </w:rPr>
        <w:t>Nach diesem Vorbild kam es am vergangenen Samstag</w:t>
      </w:r>
      <w:r>
        <w:rPr>
          <w:rFonts w:ascii="Arial" w:eastAsia="Calibri" w:hAnsi="Arial" w:cs="Arial"/>
          <w:snapToGrid w:val="0"/>
        </w:rPr>
        <w:t>, 0</w:t>
      </w:r>
      <w:r w:rsidRPr="000D14B1">
        <w:rPr>
          <w:rFonts w:ascii="Arial" w:eastAsia="Calibri" w:hAnsi="Arial" w:cs="Arial"/>
          <w:snapToGrid w:val="0"/>
        </w:rPr>
        <w:t xml:space="preserve">9. November 2019, im Bahnhof Engeln der in der Ost-Eifel gelegenen und zum Kreis Ahrweiler </w:t>
      </w:r>
      <w:r>
        <w:rPr>
          <w:rFonts w:ascii="Arial" w:eastAsia="Calibri" w:hAnsi="Arial" w:cs="Arial"/>
          <w:snapToGrid w:val="0"/>
        </w:rPr>
        <w:t>in Rhei</w:t>
      </w:r>
      <w:r>
        <w:rPr>
          <w:rFonts w:ascii="Arial" w:eastAsia="Calibri" w:hAnsi="Arial" w:cs="Arial"/>
          <w:snapToGrid w:val="0"/>
        </w:rPr>
        <w:t>n</w:t>
      </w:r>
      <w:r>
        <w:rPr>
          <w:rFonts w:ascii="Arial" w:eastAsia="Calibri" w:hAnsi="Arial" w:cs="Arial"/>
          <w:snapToGrid w:val="0"/>
        </w:rPr>
        <w:t xml:space="preserve">land-Pfalz </w:t>
      </w:r>
      <w:r w:rsidRPr="000D14B1">
        <w:rPr>
          <w:rFonts w:ascii="Arial" w:eastAsia="Calibri" w:hAnsi="Arial" w:cs="Arial"/>
          <w:snapToGrid w:val="0"/>
        </w:rPr>
        <w:t>gehörenden Brohltal</w:t>
      </w:r>
      <w:r>
        <w:rPr>
          <w:rFonts w:ascii="Arial" w:eastAsia="Calibri" w:hAnsi="Arial" w:cs="Arial"/>
          <w:snapToGrid w:val="0"/>
        </w:rPr>
        <w:t>bahn</w:t>
      </w:r>
      <w:r w:rsidRPr="000D14B1">
        <w:rPr>
          <w:rFonts w:ascii="Arial" w:eastAsia="Calibri" w:hAnsi="Arial" w:cs="Arial"/>
          <w:snapToGrid w:val="0"/>
        </w:rPr>
        <w:t xml:space="preserve"> zur Unterzeichnung der ersten Vereinbarung e</w:t>
      </w:r>
      <w:r w:rsidRPr="000D14B1">
        <w:rPr>
          <w:rFonts w:ascii="Arial" w:eastAsia="Calibri" w:hAnsi="Arial" w:cs="Arial"/>
          <w:snapToGrid w:val="0"/>
        </w:rPr>
        <w:t>i</w:t>
      </w:r>
      <w:r w:rsidRPr="000D14B1">
        <w:rPr>
          <w:rFonts w:ascii="Arial" w:eastAsia="Calibri" w:hAnsi="Arial" w:cs="Arial"/>
          <w:snapToGrid w:val="0"/>
        </w:rPr>
        <w:t>ner Partnerschaft zwisch</w:t>
      </w:r>
      <w:bookmarkStart w:id="0" w:name="_GoBack"/>
      <w:bookmarkEnd w:id="0"/>
      <w:r w:rsidRPr="000D14B1">
        <w:rPr>
          <w:rFonts w:ascii="Arial" w:eastAsia="Calibri" w:hAnsi="Arial" w:cs="Arial"/>
          <w:snapToGrid w:val="0"/>
        </w:rPr>
        <w:t>en Eisenbahnern dies- und jenseits der deutsch-französischen Grenze.</w:t>
      </w:r>
    </w:p>
    <w:p w14:paraId="4AD8149A" w14:textId="06BAE26B" w:rsidR="00E80086" w:rsidRDefault="00E80086" w:rsidP="00E80086">
      <w:pPr>
        <w:jc w:val="both"/>
        <w:rPr>
          <w:rFonts w:ascii="Arial" w:eastAsia="Calibri" w:hAnsi="Arial" w:cs="Arial"/>
          <w:snapToGrid w:val="0"/>
        </w:rPr>
      </w:pPr>
      <w:r w:rsidRPr="000D14B1">
        <w:rPr>
          <w:rFonts w:ascii="Arial" w:eastAsia="Calibri" w:hAnsi="Arial" w:cs="Arial"/>
          <w:snapToGrid w:val="0"/>
        </w:rPr>
        <w:t xml:space="preserve">Die feierliche Unterzeichnung zwischen den Vertretern der französischen </w:t>
      </w:r>
      <w:proofErr w:type="spellStart"/>
      <w:r w:rsidRPr="000D14B1">
        <w:rPr>
          <w:rFonts w:ascii="Arial" w:eastAsia="Calibri" w:hAnsi="Arial" w:cs="Arial"/>
          <w:snapToGrid w:val="0"/>
        </w:rPr>
        <w:t>Voies</w:t>
      </w:r>
      <w:proofErr w:type="spellEnd"/>
      <w:r w:rsidRPr="000D14B1">
        <w:rPr>
          <w:rFonts w:ascii="Arial" w:eastAsia="Calibri" w:hAnsi="Arial" w:cs="Arial"/>
          <w:snapToGrid w:val="0"/>
        </w:rPr>
        <w:t xml:space="preserve"> </w:t>
      </w:r>
      <w:proofErr w:type="spellStart"/>
      <w:r w:rsidRPr="000D14B1">
        <w:rPr>
          <w:rFonts w:ascii="Arial" w:eastAsia="Calibri" w:hAnsi="Arial" w:cs="Arial"/>
          <w:snapToGrid w:val="0"/>
        </w:rPr>
        <w:t>Ferrées</w:t>
      </w:r>
      <w:proofErr w:type="spellEnd"/>
      <w:r w:rsidRPr="000D14B1">
        <w:rPr>
          <w:rFonts w:ascii="Arial" w:eastAsia="Calibri" w:hAnsi="Arial" w:cs="Arial"/>
          <w:snapToGrid w:val="0"/>
        </w:rPr>
        <w:t xml:space="preserve"> du </w:t>
      </w:r>
      <w:proofErr w:type="spellStart"/>
      <w:r w:rsidRPr="000D14B1">
        <w:rPr>
          <w:rFonts w:ascii="Arial" w:eastAsia="Calibri" w:hAnsi="Arial" w:cs="Arial"/>
          <w:snapToGrid w:val="0"/>
        </w:rPr>
        <w:t>Velay</w:t>
      </w:r>
      <w:proofErr w:type="spellEnd"/>
      <w:r w:rsidRPr="000D14B1">
        <w:rPr>
          <w:rFonts w:ascii="Arial" w:eastAsia="Calibri" w:hAnsi="Arial" w:cs="Arial"/>
          <w:snapToGrid w:val="0"/>
        </w:rPr>
        <w:t xml:space="preserve"> (VFV), einer Gebirgsstrecke in der Region Auvergne-Rhône-Alpes, die als Touristik- und Museumseisenbahn die Orte </w:t>
      </w:r>
      <w:proofErr w:type="spellStart"/>
      <w:r w:rsidRPr="000D14B1">
        <w:rPr>
          <w:rFonts w:ascii="Arial" w:eastAsia="Calibri" w:hAnsi="Arial" w:cs="Arial"/>
          <w:snapToGrid w:val="0"/>
        </w:rPr>
        <w:t>Raucoules-Brossette</w:t>
      </w:r>
      <w:proofErr w:type="spellEnd"/>
      <w:r w:rsidRPr="000D14B1">
        <w:rPr>
          <w:rFonts w:ascii="Arial" w:eastAsia="Calibri" w:hAnsi="Arial" w:cs="Arial"/>
          <w:snapToGrid w:val="0"/>
        </w:rPr>
        <w:t xml:space="preserve"> und Saint-</w:t>
      </w:r>
      <w:proofErr w:type="spellStart"/>
      <w:r w:rsidRPr="000D14B1">
        <w:rPr>
          <w:rFonts w:ascii="Arial" w:eastAsia="Calibri" w:hAnsi="Arial" w:cs="Arial"/>
          <w:snapToGrid w:val="0"/>
        </w:rPr>
        <w:t>Agrève</w:t>
      </w:r>
      <w:proofErr w:type="spellEnd"/>
      <w:r w:rsidRPr="000D14B1">
        <w:rPr>
          <w:rFonts w:ascii="Arial" w:eastAsia="Calibri" w:hAnsi="Arial" w:cs="Arial"/>
          <w:snapToGrid w:val="0"/>
        </w:rPr>
        <w:t xml:space="preserve"> </w:t>
      </w:r>
      <w:r>
        <w:rPr>
          <w:rFonts w:ascii="Arial" w:eastAsia="Calibri" w:hAnsi="Arial" w:cs="Arial"/>
          <w:snapToGrid w:val="0"/>
        </w:rPr>
        <w:t>im Südosten Frankreichs</w:t>
      </w:r>
      <w:r w:rsidRPr="000D14B1">
        <w:rPr>
          <w:rFonts w:ascii="Arial" w:eastAsia="Calibri" w:hAnsi="Arial" w:cs="Arial"/>
          <w:snapToGrid w:val="0"/>
        </w:rPr>
        <w:t xml:space="preserve"> miteinander verbindet sowie den </w:t>
      </w:r>
      <w:r>
        <w:rPr>
          <w:rFonts w:ascii="Arial" w:eastAsia="Calibri" w:hAnsi="Arial" w:cs="Arial"/>
          <w:snapToGrid w:val="0"/>
        </w:rPr>
        <w:t>deutschen Eise</w:t>
      </w:r>
      <w:r>
        <w:rPr>
          <w:rFonts w:ascii="Arial" w:eastAsia="Calibri" w:hAnsi="Arial" w:cs="Arial"/>
          <w:snapToGrid w:val="0"/>
        </w:rPr>
        <w:t>n</w:t>
      </w:r>
      <w:r>
        <w:rPr>
          <w:rFonts w:ascii="Arial" w:eastAsia="Calibri" w:hAnsi="Arial" w:cs="Arial"/>
          <w:snapToGrid w:val="0"/>
        </w:rPr>
        <w:t xml:space="preserve">bahnern der </w:t>
      </w:r>
      <w:r w:rsidRPr="000D14B1">
        <w:rPr>
          <w:rFonts w:ascii="Arial" w:eastAsia="Calibri" w:hAnsi="Arial" w:cs="Arial"/>
          <w:snapToGrid w:val="0"/>
        </w:rPr>
        <w:t>Brohltalbahn</w:t>
      </w:r>
      <w:r>
        <w:rPr>
          <w:rFonts w:ascii="Arial" w:eastAsia="Calibri" w:hAnsi="Arial" w:cs="Arial"/>
          <w:snapToGrid w:val="0"/>
        </w:rPr>
        <w:t xml:space="preserve">, die vom Rhein ausgehend dem Tal der Brohl auf die Höhen der östlichen Hoch- und Vulkaneifel folgt, fand statt </w:t>
      </w:r>
      <w:r w:rsidRPr="000D14B1">
        <w:rPr>
          <w:rFonts w:ascii="Arial" w:eastAsia="Calibri" w:hAnsi="Arial" w:cs="Arial"/>
          <w:snapToGrid w:val="0"/>
        </w:rPr>
        <w:t xml:space="preserve">unter den Augen und </w:t>
      </w:r>
      <w:r>
        <w:rPr>
          <w:rFonts w:ascii="Arial" w:eastAsia="Calibri" w:hAnsi="Arial" w:cs="Arial"/>
          <w:snapToGrid w:val="0"/>
        </w:rPr>
        <w:t xml:space="preserve">der </w:t>
      </w:r>
      <w:r w:rsidRPr="000D14B1">
        <w:rPr>
          <w:rFonts w:ascii="Arial" w:eastAsia="Calibri" w:hAnsi="Arial" w:cs="Arial"/>
          <w:snapToGrid w:val="0"/>
        </w:rPr>
        <w:t>Beteiligung</w:t>
      </w:r>
      <w:r>
        <w:rPr>
          <w:rFonts w:ascii="Arial" w:eastAsia="Calibri" w:hAnsi="Arial" w:cs="Arial"/>
          <w:snapToGrid w:val="0"/>
        </w:rPr>
        <w:t xml:space="preserve"> des</w:t>
      </w:r>
      <w:r w:rsidRPr="000D14B1">
        <w:rPr>
          <w:rFonts w:ascii="Arial" w:eastAsia="Calibri" w:hAnsi="Arial" w:cs="Arial"/>
          <w:snapToGrid w:val="0"/>
        </w:rPr>
        <w:t xml:space="preserve"> </w:t>
      </w:r>
      <w:r>
        <w:rPr>
          <w:rFonts w:ascii="Arial" w:eastAsia="Calibri" w:hAnsi="Arial" w:cs="Arial"/>
          <w:snapToGrid w:val="0"/>
        </w:rPr>
        <w:t xml:space="preserve">Bürgermeisters der Verbandsgemeinde Brohltal, </w:t>
      </w:r>
      <w:r w:rsidRPr="000D14B1">
        <w:rPr>
          <w:rFonts w:ascii="Arial" w:eastAsia="Calibri" w:hAnsi="Arial" w:cs="Arial"/>
          <w:snapToGrid w:val="0"/>
        </w:rPr>
        <w:t>Johannes Bell</w:t>
      </w:r>
      <w:r>
        <w:rPr>
          <w:rFonts w:ascii="Arial" w:eastAsia="Calibri" w:hAnsi="Arial" w:cs="Arial"/>
          <w:snapToGrid w:val="0"/>
        </w:rPr>
        <w:t>.</w:t>
      </w:r>
      <w:r w:rsidRPr="000D14B1">
        <w:rPr>
          <w:rFonts w:ascii="Arial" w:eastAsia="Calibri" w:hAnsi="Arial" w:cs="Arial"/>
          <w:snapToGrid w:val="0"/>
        </w:rPr>
        <w:t xml:space="preserve"> </w:t>
      </w:r>
      <w:r>
        <w:rPr>
          <w:rFonts w:ascii="Arial" w:eastAsia="Calibri" w:hAnsi="Arial" w:cs="Arial"/>
          <w:snapToGrid w:val="0"/>
        </w:rPr>
        <w:t>Seitens der beteiligten Bahnvertreter wurde d</w:t>
      </w:r>
      <w:r w:rsidRPr="000D14B1">
        <w:rPr>
          <w:rFonts w:ascii="Arial" w:eastAsia="Calibri" w:hAnsi="Arial" w:cs="Arial"/>
          <w:snapToGrid w:val="0"/>
        </w:rPr>
        <w:t>ie erste institutionalisierte Partne</w:t>
      </w:r>
      <w:r w:rsidRPr="000D14B1">
        <w:rPr>
          <w:rFonts w:ascii="Arial" w:eastAsia="Calibri" w:hAnsi="Arial" w:cs="Arial"/>
          <w:snapToGrid w:val="0"/>
        </w:rPr>
        <w:t>r</w:t>
      </w:r>
      <w:r w:rsidRPr="000D14B1">
        <w:rPr>
          <w:rFonts w:ascii="Arial" w:eastAsia="Calibri" w:hAnsi="Arial" w:cs="Arial"/>
          <w:snapToGrid w:val="0"/>
        </w:rPr>
        <w:t xml:space="preserve">schaft zwischen Eisenbahnern Frankreichs und Deutschlands vom Präsidenten der VFV, Fabian Gregoire sowie dem Vorsitzenden der Interessengemeinschaft </w:t>
      </w:r>
      <w:proofErr w:type="spellStart"/>
      <w:r w:rsidRPr="000D14B1">
        <w:rPr>
          <w:rFonts w:ascii="Arial" w:eastAsia="Calibri" w:hAnsi="Arial" w:cs="Arial"/>
          <w:snapToGrid w:val="0"/>
        </w:rPr>
        <w:t>Broh</w:t>
      </w:r>
      <w:r w:rsidRPr="000D14B1">
        <w:rPr>
          <w:rFonts w:ascii="Arial" w:eastAsia="Calibri" w:hAnsi="Arial" w:cs="Arial"/>
          <w:snapToGrid w:val="0"/>
        </w:rPr>
        <w:t>l</w:t>
      </w:r>
      <w:r w:rsidRPr="000D14B1">
        <w:rPr>
          <w:rFonts w:ascii="Arial" w:eastAsia="Calibri" w:hAnsi="Arial" w:cs="Arial"/>
          <w:snapToGrid w:val="0"/>
        </w:rPr>
        <w:t>tal-Schmalspureisen</w:t>
      </w:r>
      <w:r>
        <w:rPr>
          <w:rFonts w:ascii="Arial" w:eastAsia="Calibri" w:hAnsi="Arial" w:cs="Arial"/>
          <w:snapToGrid w:val="0"/>
        </w:rPr>
        <w:softHyphen/>
      </w:r>
      <w:r w:rsidRPr="000D14B1">
        <w:rPr>
          <w:rFonts w:ascii="Arial" w:eastAsia="Calibri" w:hAnsi="Arial" w:cs="Arial"/>
          <w:snapToGrid w:val="0"/>
        </w:rPr>
        <w:t>bahn</w:t>
      </w:r>
      <w:proofErr w:type="spellEnd"/>
      <w:r>
        <w:rPr>
          <w:rFonts w:ascii="Arial" w:eastAsia="Calibri" w:hAnsi="Arial" w:cs="Arial"/>
          <w:snapToGrid w:val="0"/>
        </w:rPr>
        <w:t xml:space="preserve"> (IBS)</w:t>
      </w:r>
      <w:r w:rsidRPr="000D14B1">
        <w:rPr>
          <w:rFonts w:ascii="Arial" w:eastAsia="Calibri" w:hAnsi="Arial" w:cs="Arial"/>
          <w:snapToGrid w:val="0"/>
        </w:rPr>
        <w:t>, Stephan Pauly, im Rahmen einer Feierstunde b</w:t>
      </w:r>
      <w:r w:rsidRPr="000D14B1">
        <w:rPr>
          <w:rFonts w:ascii="Arial" w:eastAsia="Calibri" w:hAnsi="Arial" w:cs="Arial"/>
          <w:snapToGrid w:val="0"/>
        </w:rPr>
        <w:t>e</w:t>
      </w:r>
      <w:r w:rsidRPr="000D14B1">
        <w:rPr>
          <w:rFonts w:ascii="Arial" w:eastAsia="Calibri" w:hAnsi="Arial" w:cs="Arial"/>
          <w:snapToGrid w:val="0"/>
        </w:rPr>
        <w:t xml:space="preserve">schlossen. </w:t>
      </w:r>
      <w:r>
        <w:rPr>
          <w:rFonts w:ascii="Arial" w:eastAsia="Calibri" w:hAnsi="Arial" w:cs="Arial"/>
          <w:snapToGrid w:val="0"/>
        </w:rPr>
        <w:t>V</w:t>
      </w:r>
      <w:r w:rsidRPr="000D14B1">
        <w:rPr>
          <w:rFonts w:ascii="Arial" w:eastAsia="Calibri" w:hAnsi="Arial" w:cs="Arial"/>
          <w:snapToGrid w:val="0"/>
        </w:rPr>
        <w:t xml:space="preserve">on beiden Seiten </w:t>
      </w:r>
      <w:r>
        <w:rPr>
          <w:rFonts w:ascii="Arial" w:eastAsia="Calibri" w:hAnsi="Arial" w:cs="Arial"/>
          <w:snapToGrid w:val="0"/>
        </w:rPr>
        <w:t xml:space="preserve">wurde das Ereignis </w:t>
      </w:r>
      <w:r w:rsidRPr="000D14B1">
        <w:rPr>
          <w:rFonts w:ascii="Arial" w:eastAsia="Calibri" w:hAnsi="Arial" w:cs="Arial"/>
          <w:snapToGrid w:val="0"/>
        </w:rPr>
        <w:t xml:space="preserve">als eine die deutsch-französische Völkerfreundschaft bereichernde </w:t>
      </w:r>
      <w:r>
        <w:rPr>
          <w:rFonts w:ascii="Arial" w:eastAsia="Calibri" w:hAnsi="Arial" w:cs="Arial"/>
          <w:snapToGrid w:val="0"/>
        </w:rPr>
        <w:t>und festigende Institution bezeichnet</w:t>
      </w:r>
      <w:r w:rsidRPr="000D14B1">
        <w:rPr>
          <w:rFonts w:ascii="Arial" w:eastAsia="Calibri" w:hAnsi="Arial" w:cs="Arial"/>
          <w:snapToGrid w:val="0"/>
        </w:rPr>
        <w:t>.</w:t>
      </w:r>
    </w:p>
    <w:p w14:paraId="02C35E58" w14:textId="6FEC8746" w:rsidR="00E80086" w:rsidRDefault="00E80086" w:rsidP="00E80086">
      <w:pPr>
        <w:jc w:val="both"/>
        <w:rPr>
          <w:rFonts w:ascii="Arial" w:eastAsia="Calibri" w:hAnsi="Arial" w:cs="Arial"/>
        </w:rPr>
      </w:pPr>
      <w:r w:rsidRPr="000D14B1">
        <w:rPr>
          <w:rFonts w:ascii="Arial" w:eastAsia="Calibri" w:hAnsi="Arial" w:cs="Arial"/>
        </w:rPr>
        <w:t xml:space="preserve">Nach dem Vorbild der </w:t>
      </w:r>
      <w:r>
        <w:rPr>
          <w:rFonts w:ascii="Arial" w:eastAsia="Calibri" w:hAnsi="Arial" w:cs="Arial"/>
        </w:rPr>
        <w:t>„</w:t>
      </w:r>
      <w:r w:rsidRPr="000D14B1">
        <w:rPr>
          <w:rFonts w:ascii="Arial" w:eastAsia="Calibri" w:hAnsi="Arial" w:cs="Arial"/>
        </w:rPr>
        <w:t>Jumelage</w:t>
      </w:r>
      <w:r>
        <w:rPr>
          <w:rFonts w:ascii="Arial" w:eastAsia="Calibri" w:hAnsi="Arial" w:cs="Arial"/>
        </w:rPr>
        <w:t xml:space="preserve"> – </w:t>
      </w:r>
      <w:r w:rsidRPr="000D14B1">
        <w:rPr>
          <w:rFonts w:ascii="Arial" w:eastAsia="Calibri" w:hAnsi="Arial" w:cs="Arial"/>
        </w:rPr>
        <w:t>Städtepartnerschaft</w:t>
      </w:r>
      <w:r>
        <w:rPr>
          <w:rFonts w:ascii="Arial" w:eastAsia="Calibri" w:hAnsi="Arial" w:cs="Arial"/>
        </w:rPr>
        <w:t>“</w:t>
      </w:r>
      <w:r w:rsidRPr="000D14B1">
        <w:rPr>
          <w:rFonts w:ascii="Arial" w:eastAsia="Calibri" w:hAnsi="Arial" w:cs="Arial"/>
        </w:rPr>
        <w:t xml:space="preserve"> zwischen zwei Städten, Gemeinden oder Regionen hat auch die zwischen den Vertretern beider Bahnen ve</w:t>
      </w:r>
      <w:r w:rsidRPr="000D14B1">
        <w:rPr>
          <w:rFonts w:ascii="Arial" w:eastAsia="Calibri" w:hAnsi="Arial" w:cs="Arial"/>
        </w:rPr>
        <w:t>r</w:t>
      </w:r>
      <w:r w:rsidRPr="000D14B1">
        <w:rPr>
          <w:rFonts w:ascii="Arial" w:eastAsia="Calibri" w:hAnsi="Arial" w:cs="Arial"/>
        </w:rPr>
        <w:t xml:space="preserve">einbarte Partnerschaft zum Ziel, sich kulturell und wirtschaftlich auszutauschen. </w:t>
      </w:r>
      <w:r>
        <w:rPr>
          <w:rFonts w:ascii="Arial" w:eastAsia="Calibri" w:hAnsi="Arial" w:cs="Arial"/>
        </w:rPr>
        <w:t>Neben gemeinsamen Zielen bei der wechselseitigen Bewerbung der beiden Ba</w:t>
      </w:r>
      <w:r>
        <w:rPr>
          <w:rFonts w:ascii="Arial" w:eastAsia="Calibri" w:hAnsi="Arial" w:cs="Arial"/>
        </w:rPr>
        <w:t>h</w:t>
      </w:r>
      <w:r>
        <w:rPr>
          <w:rFonts w:ascii="Arial" w:eastAsia="Calibri" w:hAnsi="Arial" w:cs="Arial"/>
        </w:rPr>
        <w:t>nen und deren Einbindung in die jeweils regionalen Konzepte des „Sanften Touri</w:t>
      </w:r>
      <w:r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mus“ </w:t>
      </w:r>
      <w:r w:rsidRPr="000D14B1">
        <w:rPr>
          <w:rFonts w:ascii="Arial" w:eastAsia="Calibri" w:hAnsi="Arial" w:cs="Arial"/>
        </w:rPr>
        <w:t>wurde</w:t>
      </w:r>
      <w:r>
        <w:rPr>
          <w:rFonts w:ascii="Arial" w:eastAsia="Calibri" w:hAnsi="Arial" w:cs="Arial"/>
        </w:rPr>
        <w:t xml:space="preserve"> unter anderem auch</w:t>
      </w:r>
      <w:r w:rsidRPr="000D14B1">
        <w:rPr>
          <w:rFonts w:ascii="Arial" w:eastAsia="Calibri" w:hAnsi="Arial" w:cs="Arial"/>
        </w:rPr>
        <w:t xml:space="preserve"> eine enge Zusammenarbeit bei der Aufarbeitung und dem Erhalt historischer Fahrzeuge sowie der Generierung hierzu erforderlicher und bereitstehender Fördermittel auf der Ebene der Europäischen Union vereinbart. </w:t>
      </w:r>
    </w:p>
    <w:p w14:paraId="5247AB83" w14:textId="600E7932" w:rsidR="00E80086" w:rsidRPr="00E80086" w:rsidRDefault="00E80086" w:rsidP="00E80086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So haben beide Bahnen</w:t>
      </w:r>
      <w:r w:rsidRPr="000D14B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unabhängig voneinander </w:t>
      </w:r>
      <w:r w:rsidRPr="000D14B1">
        <w:rPr>
          <w:rFonts w:ascii="Arial" w:eastAsia="Calibri" w:hAnsi="Arial" w:cs="Arial"/>
        </w:rPr>
        <w:t xml:space="preserve">vor rund zehn Jahren baugleiche Dampflokomotiven bei den portugiesischen Staatsbahnen erworben, die im Jahr </w:t>
      </w:r>
      <w:r w:rsidRPr="000D14B1">
        <w:rPr>
          <w:rFonts w:ascii="Arial" w:eastAsia="Calibri" w:hAnsi="Arial" w:cs="Arial"/>
        </w:rPr>
        <w:lastRenderedPageBreak/>
        <w:t xml:space="preserve">1908 von der deutschen </w:t>
      </w:r>
      <w:proofErr w:type="spellStart"/>
      <w:r w:rsidRPr="000D14B1">
        <w:rPr>
          <w:rFonts w:ascii="Arial" w:eastAsia="Calibri" w:hAnsi="Arial" w:cs="Arial"/>
        </w:rPr>
        <w:t>Lok</w:t>
      </w:r>
      <w:r>
        <w:rPr>
          <w:rFonts w:ascii="Arial" w:eastAsia="Calibri" w:hAnsi="Arial" w:cs="Arial"/>
        </w:rPr>
        <w:t>omotiv</w:t>
      </w:r>
      <w:r w:rsidRPr="000D14B1">
        <w:rPr>
          <w:rFonts w:ascii="Arial" w:eastAsia="Calibri" w:hAnsi="Arial" w:cs="Arial"/>
        </w:rPr>
        <w:t>schmiede</w:t>
      </w:r>
      <w:proofErr w:type="spellEnd"/>
      <w:r w:rsidRPr="000D14B1">
        <w:rPr>
          <w:rFonts w:ascii="Arial" w:eastAsia="Calibri" w:hAnsi="Arial" w:cs="Arial"/>
        </w:rPr>
        <w:t xml:space="preserve"> Henschel</w:t>
      </w:r>
      <w:r>
        <w:rPr>
          <w:rFonts w:ascii="Arial" w:eastAsia="Calibri" w:hAnsi="Arial" w:cs="Arial"/>
        </w:rPr>
        <w:t xml:space="preserve"> </w:t>
      </w:r>
      <w:r w:rsidRPr="000D14B1">
        <w:rPr>
          <w:rFonts w:ascii="Arial" w:eastAsia="Calibri" w:hAnsi="Arial" w:cs="Arial"/>
        </w:rPr>
        <w:t>&amp;</w:t>
      </w:r>
      <w:r>
        <w:rPr>
          <w:rFonts w:ascii="Arial" w:eastAsia="Calibri" w:hAnsi="Arial" w:cs="Arial"/>
        </w:rPr>
        <w:t xml:space="preserve"> </w:t>
      </w:r>
      <w:r w:rsidRPr="000D14B1">
        <w:rPr>
          <w:rFonts w:ascii="Arial" w:eastAsia="Calibri" w:hAnsi="Arial" w:cs="Arial"/>
        </w:rPr>
        <w:t xml:space="preserve">Sohn </w:t>
      </w:r>
      <w:r>
        <w:rPr>
          <w:rFonts w:ascii="Arial" w:eastAsia="Calibri" w:hAnsi="Arial" w:cs="Arial"/>
        </w:rPr>
        <w:t>in Kassel an die E</w:t>
      </w:r>
      <w:r>
        <w:rPr>
          <w:rFonts w:ascii="Arial" w:eastAsia="Calibri" w:hAnsi="Arial" w:cs="Arial"/>
        </w:rPr>
        <w:t>i</w:t>
      </w:r>
      <w:r>
        <w:rPr>
          <w:rFonts w:ascii="Arial" w:eastAsia="Calibri" w:hAnsi="Arial" w:cs="Arial"/>
        </w:rPr>
        <w:t>senbahnen des früheren Königreiches Portugal geliefert wurden. In gemeinsamer Anstrengung sollen die beiden Maschinen wieder mit erheblichen finanziellen Au</w:t>
      </w:r>
      <w:r>
        <w:rPr>
          <w:rFonts w:ascii="Arial" w:eastAsia="Calibri" w:hAnsi="Arial" w:cs="Arial"/>
        </w:rPr>
        <w:t>f</w:t>
      </w:r>
      <w:r>
        <w:rPr>
          <w:rFonts w:ascii="Arial" w:eastAsia="Calibri" w:hAnsi="Arial" w:cs="Arial"/>
        </w:rPr>
        <w:t>wendungen restauriert und jeweils in der Auvergne und der Eifel vor touristische Zügen zum Einsatz kommen. Zugleich werden mit dieser Maßnahme zwei bede</w:t>
      </w:r>
      <w:r>
        <w:rPr>
          <w:rFonts w:ascii="Arial" w:eastAsia="Calibri" w:hAnsi="Arial" w:cs="Arial"/>
        </w:rPr>
        <w:t>u</w:t>
      </w:r>
      <w:r>
        <w:rPr>
          <w:rFonts w:ascii="Arial" w:eastAsia="Calibri" w:hAnsi="Arial" w:cs="Arial"/>
        </w:rPr>
        <w:t>tende technische Denkmale der europäischen Eisenbahn- und Industriegeschichte aus der Zeit vor dem Ersten Weltkrieg nachfolgenden Generationen erhalten.</w:t>
      </w:r>
    </w:p>
    <w:p w14:paraId="64A9D1D9" w14:textId="725B1D48" w:rsidR="00E80086" w:rsidRDefault="00E80086" w:rsidP="00E80086">
      <w:pPr>
        <w:jc w:val="both"/>
        <w:rPr>
          <w:rFonts w:ascii="Arial" w:eastAsia="Calibri" w:hAnsi="Arial" w:cs="Arial"/>
          <w:snapToGrid w:val="0"/>
        </w:rPr>
      </w:pPr>
      <w:r>
        <w:rPr>
          <w:rFonts w:ascii="Arial" w:eastAsia="Calibri" w:hAnsi="Arial" w:cs="Arial"/>
          <w:snapToGrid w:val="0"/>
        </w:rPr>
        <w:t xml:space="preserve">„Unsere </w:t>
      </w:r>
      <w:r w:rsidRPr="000D14B1">
        <w:rPr>
          <w:rFonts w:ascii="Arial" w:eastAsia="Calibri" w:hAnsi="Arial" w:cs="Arial"/>
          <w:snapToGrid w:val="0"/>
        </w:rPr>
        <w:t xml:space="preserve">weitgereisten französischen Gäste betreiben seit 1993 </w:t>
      </w:r>
      <w:r>
        <w:rPr>
          <w:rFonts w:ascii="Arial" w:eastAsia="Calibri" w:hAnsi="Arial" w:cs="Arial"/>
          <w:snapToGrid w:val="0"/>
        </w:rPr>
        <w:t xml:space="preserve">ihre </w:t>
      </w:r>
      <w:r w:rsidRPr="000D14B1">
        <w:rPr>
          <w:rFonts w:ascii="Arial" w:eastAsia="Calibri" w:hAnsi="Arial" w:cs="Arial"/>
          <w:snapToGrid w:val="0"/>
        </w:rPr>
        <w:t xml:space="preserve">27 km lange </w:t>
      </w:r>
      <w:r>
        <w:rPr>
          <w:rFonts w:ascii="Arial" w:eastAsia="Calibri" w:hAnsi="Arial" w:cs="Arial"/>
          <w:snapToGrid w:val="0"/>
        </w:rPr>
        <w:t>S</w:t>
      </w:r>
      <w:r w:rsidRPr="000D14B1">
        <w:rPr>
          <w:rFonts w:ascii="Arial" w:eastAsia="Calibri" w:hAnsi="Arial" w:cs="Arial"/>
          <w:snapToGrid w:val="0"/>
        </w:rPr>
        <w:t>trecke im Zentralmassiv</w:t>
      </w:r>
      <w:r>
        <w:rPr>
          <w:rFonts w:ascii="Arial" w:eastAsia="Calibri" w:hAnsi="Arial" w:cs="Arial"/>
          <w:snapToGrid w:val="0"/>
        </w:rPr>
        <w:t xml:space="preserve"> unter dem werbewirksamen Namen</w:t>
      </w:r>
      <w:r w:rsidRPr="000D14B1">
        <w:rPr>
          <w:rFonts w:ascii="Arial" w:eastAsia="Calibri" w:hAnsi="Arial" w:cs="Arial"/>
          <w:snapToGrid w:val="0"/>
        </w:rPr>
        <w:t xml:space="preserve"> </w:t>
      </w:r>
      <w:r>
        <w:rPr>
          <w:rFonts w:ascii="Arial" w:eastAsia="Calibri" w:hAnsi="Arial" w:cs="Arial"/>
          <w:snapToGrid w:val="0"/>
        </w:rPr>
        <w:t>„</w:t>
      </w:r>
      <w:proofErr w:type="spellStart"/>
      <w:r w:rsidRPr="000D14B1">
        <w:rPr>
          <w:rFonts w:ascii="Arial" w:eastAsia="Calibri" w:hAnsi="Arial" w:cs="Arial"/>
          <w:snapToGrid w:val="0"/>
        </w:rPr>
        <w:t>Velay</w:t>
      </w:r>
      <w:proofErr w:type="spellEnd"/>
      <w:r w:rsidRPr="000D14B1">
        <w:rPr>
          <w:rFonts w:ascii="Arial" w:eastAsia="Calibri" w:hAnsi="Arial" w:cs="Arial"/>
          <w:snapToGrid w:val="0"/>
        </w:rPr>
        <w:t>-Express</w:t>
      </w:r>
      <w:r>
        <w:rPr>
          <w:rFonts w:ascii="Arial" w:eastAsia="Calibri" w:hAnsi="Arial" w:cs="Arial"/>
          <w:snapToGrid w:val="0"/>
        </w:rPr>
        <w:t>“ und befördern jedes Jahr rund 20.000 Fahrgäste“ so Stephan Pauly, Vorsitzender der IBS. Gleichzeitig verweist er darauf, dass seit Einführung der touristischen Verkehre mit dem „Vulkan-Expreß“ im Jahr 1977 mehr als eine Million Gäste die Einzigarti</w:t>
      </w:r>
      <w:r>
        <w:rPr>
          <w:rFonts w:ascii="Arial" w:eastAsia="Calibri" w:hAnsi="Arial" w:cs="Arial"/>
          <w:snapToGrid w:val="0"/>
        </w:rPr>
        <w:t>g</w:t>
      </w:r>
      <w:r>
        <w:rPr>
          <w:rFonts w:ascii="Arial" w:eastAsia="Calibri" w:hAnsi="Arial" w:cs="Arial"/>
          <w:snapToGrid w:val="0"/>
        </w:rPr>
        <w:t>keit und Schönheit der Vulkaneifel im wahrsten Sinne des Wortes „erfahren“ h</w:t>
      </w:r>
      <w:r>
        <w:rPr>
          <w:rFonts w:ascii="Arial" w:eastAsia="Calibri" w:hAnsi="Arial" w:cs="Arial"/>
          <w:snapToGrid w:val="0"/>
        </w:rPr>
        <w:t>a</w:t>
      </w:r>
      <w:r>
        <w:rPr>
          <w:rFonts w:ascii="Arial" w:eastAsia="Calibri" w:hAnsi="Arial" w:cs="Arial"/>
          <w:snapToGrid w:val="0"/>
        </w:rPr>
        <w:t xml:space="preserve">ben. </w:t>
      </w:r>
    </w:p>
    <w:p w14:paraId="13BE1788" w14:textId="3B9A6BA0" w:rsidR="00E80086" w:rsidRDefault="00E80086" w:rsidP="00E80086">
      <w:pPr>
        <w:jc w:val="both"/>
        <w:rPr>
          <w:rFonts w:ascii="Arial" w:eastAsia="Calibri" w:hAnsi="Arial" w:cs="Arial"/>
          <w:snapToGrid w:val="0"/>
        </w:rPr>
      </w:pPr>
      <w:r>
        <w:rPr>
          <w:rFonts w:ascii="Arial" w:eastAsia="Calibri" w:hAnsi="Arial" w:cs="Arial"/>
          <w:snapToGrid w:val="0"/>
        </w:rPr>
        <w:t>Das Zusammenfinden und Zustandekommen der Partnerschaft beschreibt Pauly a</w:t>
      </w:r>
      <w:r>
        <w:rPr>
          <w:rFonts w:ascii="Arial" w:eastAsia="Calibri" w:hAnsi="Arial" w:cs="Arial"/>
          <w:snapToGrid w:val="0"/>
        </w:rPr>
        <w:t>n</w:t>
      </w:r>
      <w:r>
        <w:rPr>
          <w:rFonts w:ascii="Arial" w:eastAsia="Calibri" w:hAnsi="Arial" w:cs="Arial"/>
          <w:snapToGrid w:val="0"/>
        </w:rPr>
        <w:t>lässlich der Feierlichkeiten am vergangenen Wochenende folgendermaßen: „</w:t>
      </w:r>
      <w:r w:rsidRPr="000D14B1">
        <w:rPr>
          <w:rFonts w:ascii="Arial" w:eastAsia="Calibri" w:hAnsi="Arial" w:cs="Arial"/>
          <w:snapToGrid w:val="0"/>
        </w:rPr>
        <w:t>Den französischen Kollegen war vor geraumer Zeit aufgefallen, dass</w:t>
      </w:r>
      <w:r>
        <w:rPr>
          <w:rFonts w:ascii="Arial" w:eastAsia="Calibri" w:hAnsi="Arial" w:cs="Arial"/>
          <w:snapToGrid w:val="0"/>
        </w:rPr>
        <w:t xml:space="preserve">, </w:t>
      </w:r>
      <w:r w:rsidRPr="000D14B1">
        <w:rPr>
          <w:rFonts w:ascii="Arial" w:eastAsia="Calibri" w:hAnsi="Arial" w:cs="Arial"/>
          <w:snapToGrid w:val="0"/>
        </w:rPr>
        <w:t>ähnlich wie</w:t>
      </w:r>
      <w:r>
        <w:rPr>
          <w:rFonts w:ascii="Arial" w:eastAsia="Calibri" w:hAnsi="Arial" w:cs="Arial"/>
          <w:snapToGrid w:val="0"/>
        </w:rPr>
        <w:t xml:space="preserve"> in der Auvergne, </w:t>
      </w:r>
      <w:r w:rsidRPr="000D14B1">
        <w:rPr>
          <w:rFonts w:ascii="Arial" w:eastAsia="Calibri" w:hAnsi="Arial" w:cs="Arial"/>
          <w:snapToGrid w:val="0"/>
        </w:rPr>
        <w:t xml:space="preserve">auch </w:t>
      </w:r>
      <w:r>
        <w:rPr>
          <w:rFonts w:ascii="Arial" w:eastAsia="Calibri" w:hAnsi="Arial" w:cs="Arial"/>
          <w:snapToGrid w:val="0"/>
        </w:rPr>
        <w:t xml:space="preserve">bei uns </w:t>
      </w:r>
      <w:r w:rsidRPr="000D14B1">
        <w:rPr>
          <w:rFonts w:ascii="Arial" w:eastAsia="Calibri" w:hAnsi="Arial" w:cs="Arial"/>
          <w:snapToGrid w:val="0"/>
        </w:rPr>
        <w:t xml:space="preserve">in </w:t>
      </w:r>
      <w:r>
        <w:rPr>
          <w:rFonts w:ascii="Arial" w:eastAsia="Calibri" w:hAnsi="Arial" w:cs="Arial"/>
          <w:snapToGrid w:val="0"/>
        </w:rPr>
        <w:t xml:space="preserve">der Eifel </w:t>
      </w:r>
      <w:r w:rsidRPr="000D14B1">
        <w:rPr>
          <w:rFonts w:ascii="Arial" w:eastAsia="Calibri" w:hAnsi="Arial" w:cs="Arial"/>
          <w:snapToGrid w:val="0"/>
        </w:rPr>
        <w:t>eine Touristik- und Museumsbahn existiert, die eine hochinteressante und vom Vulkanismus geprägte Landschaft</w:t>
      </w:r>
      <w:r>
        <w:rPr>
          <w:rFonts w:ascii="Arial" w:eastAsia="Calibri" w:hAnsi="Arial" w:cs="Arial"/>
          <w:snapToGrid w:val="0"/>
        </w:rPr>
        <w:t xml:space="preserve"> erschließt</w:t>
      </w:r>
      <w:r w:rsidRPr="000D14B1">
        <w:rPr>
          <w:rFonts w:ascii="Arial" w:eastAsia="Calibri" w:hAnsi="Arial" w:cs="Arial"/>
          <w:snapToGrid w:val="0"/>
        </w:rPr>
        <w:t>. We</w:t>
      </w:r>
      <w:r w:rsidRPr="000D14B1">
        <w:rPr>
          <w:rFonts w:ascii="Arial" w:eastAsia="Calibri" w:hAnsi="Arial" w:cs="Arial"/>
          <w:snapToGrid w:val="0"/>
        </w:rPr>
        <w:t>i</w:t>
      </w:r>
      <w:r w:rsidRPr="000D14B1">
        <w:rPr>
          <w:rFonts w:ascii="Arial" w:eastAsia="Calibri" w:hAnsi="Arial" w:cs="Arial"/>
          <w:snapToGrid w:val="0"/>
        </w:rPr>
        <w:t>tere Paralle</w:t>
      </w:r>
      <w:r>
        <w:rPr>
          <w:rFonts w:ascii="Arial" w:eastAsia="Calibri" w:hAnsi="Arial" w:cs="Arial"/>
          <w:snapToGrid w:val="0"/>
        </w:rPr>
        <w:t>len</w:t>
      </w:r>
      <w:r w:rsidRPr="000D14B1">
        <w:rPr>
          <w:rFonts w:ascii="Arial" w:eastAsia="Calibri" w:hAnsi="Arial" w:cs="Arial"/>
          <w:snapToGrid w:val="0"/>
        </w:rPr>
        <w:t xml:space="preserve"> und Ähnlichkeiten </w:t>
      </w:r>
      <w:r>
        <w:rPr>
          <w:rFonts w:ascii="Arial" w:eastAsia="Calibri" w:hAnsi="Arial" w:cs="Arial"/>
          <w:snapToGrid w:val="0"/>
        </w:rPr>
        <w:t>der Schienenstrecken von Eifel und Auvergne sind die Spurweite unserer beiden schmalspurigen Strecken mit einem Abstand von 1000 mm zwischen den Schienen, die eingesetzten Loks und Reisezugwagen, tei</w:t>
      </w:r>
      <w:r>
        <w:rPr>
          <w:rFonts w:ascii="Arial" w:eastAsia="Calibri" w:hAnsi="Arial" w:cs="Arial"/>
          <w:snapToGrid w:val="0"/>
        </w:rPr>
        <w:t>l</w:t>
      </w:r>
      <w:r>
        <w:rPr>
          <w:rFonts w:ascii="Arial" w:eastAsia="Calibri" w:hAnsi="Arial" w:cs="Arial"/>
          <w:snapToGrid w:val="0"/>
        </w:rPr>
        <w:t xml:space="preserve">weise aus der Schweiz stammend, und die sehr ähnliche landschaftliche Einbettung beider Strecke in die vom Vulkanismus geprägte Auvergne einerseits bzw. der Eifel andererseits.“ Dies habe </w:t>
      </w:r>
      <w:r w:rsidRPr="000D14B1">
        <w:rPr>
          <w:rFonts w:ascii="Arial" w:eastAsia="Calibri" w:hAnsi="Arial" w:cs="Arial"/>
          <w:snapToGrid w:val="0"/>
        </w:rPr>
        <w:t>zu</w:t>
      </w:r>
      <w:r>
        <w:rPr>
          <w:rFonts w:ascii="Arial" w:eastAsia="Calibri" w:hAnsi="Arial" w:cs="Arial"/>
          <w:snapToGrid w:val="0"/>
        </w:rPr>
        <w:t xml:space="preserve"> einer ersten und interessierten</w:t>
      </w:r>
      <w:r w:rsidRPr="000D14B1">
        <w:rPr>
          <w:rFonts w:ascii="Arial" w:eastAsia="Calibri" w:hAnsi="Arial" w:cs="Arial"/>
          <w:snapToGrid w:val="0"/>
        </w:rPr>
        <w:t xml:space="preserve"> Kontaktaufnahme</w:t>
      </w:r>
      <w:r w:rsidRPr="00546246">
        <w:rPr>
          <w:rFonts w:ascii="Arial" w:eastAsia="Calibri" w:hAnsi="Arial" w:cs="Arial"/>
          <w:snapToGrid w:val="0"/>
        </w:rPr>
        <w:t xml:space="preserve"> </w:t>
      </w:r>
      <w:r>
        <w:rPr>
          <w:rFonts w:ascii="Arial" w:eastAsia="Calibri" w:hAnsi="Arial" w:cs="Arial"/>
          <w:snapToGrid w:val="0"/>
        </w:rPr>
        <w:t>se</w:t>
      </w:r>
      <w:r>
        <w:rPr>
          <w:rFonts w:ascii="Arial" w:eastAsia="Calibri" w:hAnsi="Arial" w:cs="Arial"/>
          <w:snapToGrid w:val="0"/>
        </w:rPr>
        <w:t>i</w:t>
      </w:r>
      <w:r>
        <w:rPr>
          <w:rFonts w:ascii="Arial" w:eastAsia="Calibri" w:hAnsi="Arial" w:cs="Arial"/>
          <w:snapToGrid w:val="0"/>
        </w:rPr>
        <w:t xml:space="preserve">tens den </w:t>
      </w:r>
      <w:r w:rsidRPr="000D14B1">
        <w:rPr>
          <w:rFonts w:ascii="Arial" w:eastAsia="Calibri" w:hAnsi="Arial" w:cs="Arial"/>
          <w:snapToGrid w:val="0"/>
        </w:rPr>
        <w:t>französischen Kollegen</w:t>
      </w:r>
      <w:r>
        <w:rPr>
          <w:rFonts w:ascii="Arial" w:eastAsia="Calibri" w:hAnsi="Arial" w:cs="Arial"/>
          <w:snapToGrid w:val="0"/>
        </w:rPr>
        <w:t xml:space="preserve"> geführt, der man auf deutscher Seite mit großem Int</w:t>
      </w:r>
      <w:r>
        <w:rPr>
          <w:rFonts w:ascii="Arial" w:eastAsia="Calibri" w:hAnsi="Arial" w:cs="Arial"/>
          <w:snapToGrid w:val="0"/>
        </w:rPr>
        <w:t>e</w:t>
      </w:r>
      <w:r>
        <w:rPr>
          <w:rFonts w:ascii="Arial" w:eastAsia="Calibri" w:hAnsi="Arial" w:cs="Arial"/>
          <w:snapToGrid w:val="0"/>
        </w:rPr>
        <w:t>resse sowie der gleichen Offenheit und Neugierde begegnet sei.</w:t>
      </w:r>
    </w:p>
    <w:p w14:paraId="602F39B8" w14:textId="27FC0CCB" w:rsidR="00E80086" w:rsidRDefault="00E80086" w:rsidP="00E80086">
      <w:pPr>
        <w:jc w:val="both"/>
        <w:rPr>
          <w:rFonts w:ascii="Arial" w:eastAsia="Calibri" w:hAnsi="Arial" w:cs="Arial"/>
          <w:snapToGrid w:val="0"/>
        </w:rPr>
      </w:pPr>
      <w:r>
        <w:rPr>
          <w:rFonts w:ascii="Arial" w:eastAsia="Calibri" w:hAnsi="Arial" w:cs="Arial"/>
          <w:snapToGrid w:val="0"/>
        </w:rPr>
        <w:t>Anlässlich der zahlreichen Gespräche und des intensiven Meinungsaustausches am vergangenen Wochenende gelangten die Eisenbahner beider Länder auch zu interessanten Erkenntnissen und Einblicken in die Arbeitsweise der jeweils and</w:t>
      </w:r>
      <w:r>
        <w:rPr>
          <w:rFonts w:ascii="Arial" w:eastAsia="Calibri" w:hAnsi="Arial" w:cs="Arial"/>
          <w:snapToGrid w:val="0"/>
        </w:rPr>
        <w:t>e</w:t>
      </w:r>
      <w:r>
        <w:rPr>
          <w:rFonts w:ascii="Arial" w:eastAsia="Calibri" w:hAnsi="Arial" w:cs="Arial"/>
          <w:snapToGrid w:val="0"/>
        </w:rPr>
        <w:t>ren. So hat sich zum Beispiel die Beschaffung von Betriebsmitteln in den vergang</w:t>
      </w:r>
      <w:r>
        <w:rPr>
          <w:rFonts w:ascii="Arial" w:eastAsia="Calibri" w:hAnsi="Arial" w:cs="Arial"/>
          <w:snapToGrid w:val="0"/>
        </w:rPr>
        <w:t>e</w:t>
      </w:r>
      <w:r>
        <w:rPr>
          <w:rFonts w:ascii="Arial" w:eastAsia="Calibri" w:hAnsi="Arial" w:cs="Arial"/>
          <w:snapToGrid w:val="0"/>
        </w:rPr>
        <w:t>nen Ja</w:t>
      </w:r>
      <w:r>
        <w:rPr>
          <w:rFonts w:ascii="Arial" w:eastAsia="Calibri" w:hAnsi="Arial" w:cs="Arial"/>
          <w:snapToGrid w:val="0"/>
        </w:rPr>
        <w:t>h</w:t>
      </w:r>
      <w:r>
        <w:rPr>
          <w:rFonts w:ascii="Arial" w:eastAsia="Calibri" w:hAnsi="Arial" w:cs="Arial"/>
          <w:snapToGrid w:val="0"/>
        </w:rPr>
        <w:t>ren zu einem Projekt wahrhaft europäischer Dimension entwickelt. Alleine die Beschaffung einer ruß- und emissionsarmen Kohle für den Betrieb der histor</w:t>
      </w:r>
      <w:r>
        <w:rPr>
          <w:rFonts w:ascii="Arial" w:eastAsia="Calibri" w:hAnsi="Arial" w:cs="Arial"/>
          <w:snapToGrid w:val="0"/>
        </w:rPr>
        <w:t>i</w:t>
      </w:r>
      <w:r>
        <w:rPr>
          <w:rFonts w:ascii="Arial" w:eastAsia="Calibri" w:hAnsi="Arial" w:cs="Arial"/>
          <w:snapToGrid w:val="0"/>
        </w:rPr>
        <w:t>schen Dampflokomotiven stellt die Betreiber vor große Herausforderungen: Wä</w:t>
      </w:r>
      <w:r>
        <w:rPr>
          <w:rFonts w:ascii="Arial" w:eastAsia="Calibri" w:hAnsi="Arial" w:cs="Arial"/>
          <w:snapToGrid w:val="0"/>
        </w:rPr>
        <w:t>h</w:t>
      </w:r>
      <w:r>
        <w:rPr>
          <w:rFonts w:ascii="Arial" w:eastAsia="Calibri" w:hAnsi="Arial" w:cs="Arial"/>
          <w:snapToGrid w:val="0"/>
        </w:rPr>
        <w:t>rend man in Frankreich gerne auf russische Kohle zurückgreift, werden in der Eifel nicht wen</w:t>
      </w:r>
      <w:r>
        <w:rPr>
          <w:rFonts w:ascii="Arial" w:eastAsia="Calibri" w:hAnsi="Arial" w:cs="Arial"/>
          <w:snapToGrid w:val="0"/>
        </w:rPr>
        <w:t>i</w:t>
      </w:r>
      <w:r>
        <w:rPr>
          <w:rFonts w:ascii="Arial" w:eastAsia="Calibri" w:hAnsi="Arial" w:cs="Arial"/>
          <w:snapToGrid w:val="0"/>
        </w:rPr>
        <w:t>ger energiereiche walisische Kohlen verfeuert, weshalb man dort auch den Ausstieg Großbritanniens aus der Europäischen Union fürchtet.</w:t>
      </w:r>
    </w:p>
    <w:p w14:paraId="64B8E935" w14:textId="341FAC90" w:rsidR="00E80086" w:rsidRDefault="00E80086" w:rsidP="00E80086">
      <w:pPr>
        <w:jc w:val="both"/>
        <w:rPr>
          <w:rFonts w:ascii="Arial" w:eastAsia="Calibri" w:hAnsi="Arial" w:cs="Arial"/>
          <w:snapToGrid w:val="0"/>
        </w:rPr>
      </w:pPr>
      <w:r>
        <w:rPr>
          <w:rFonts w:ascii="Arial" w:eastAsia="Calibri" w:hAnsi="Arial" w:cs="Arial"/>
          <w:snapToGrid w:val="0"/>
        </w:rPr>
        <w:t>Die Unterzeichnung der Vereinbarung erfolgte im Rahmen eines dreitägigen B</w:t>
      </w:r>
      <w:r>
        <w:rPr>
          <w:rFonts w:ascii="Arial" w:eastAsia="Calibri" w:hAnsi="Arial" w:cs="Arial"/>
          <w:snapToGrid w:val="0"/>
        </w:rPr>
        <w:t>e</w:t>
      </w:r>
      <w:r>
        <w:rPr>
          <w:rFonts w:ascii="Arial" w:eastAsia="Calibri" w:hAnsi="Arial" w:cs="Arial"/>
          <w:snapToGrid w:val="0"/>
        </w:rPr>
        <w:t>suchs- und Exkursionsprogramms, anlässlich dessen die französischen Eisenba</w:t>
      </w:r>
      <w:r>
        <w:rPr>
          <w:rFonts w:ascii="Arial" w:eastAsia="Calibri" w:hAnsi="Arial" w:cs="Arial"/>
          <w:snapToGrid w:val="0"/>
        </w:rPr>
        <w:t>h</w:t>
      </w:r>
      <w:r>
        <w:rPr>
          <w:rFonts w:ascii="Arial" w:eastAsia="Calibri" w:hAnsi="Arial" w:cs="Arial"/>
          <w:snapToGrid w:val="0"/>
        </w:rPr>
        <w:t>ner neben der Brohltal</w:t>
      </w:r>
      <w:r w:rsidR="003416D1">
        <w:rPr>
          <w:rFonts w:ascii="Arial" w:eastAsia="Calibri" w:hAnsi="Arial" w:cs="Arial"/>
          <w:snapToGrid w:val="0"/>
        </w:rPr>
        <w:t>bahn</w:t>
      </w:r>
      <w:r>
        <w:rPr>
          <w:rFonts w:ascii="Arial" w:eastAsia="Calibri" w:hAnsi="Arial" w:cs="Arial"/>
          <w:snapToGrid w:val="0"/>
        </w:rPr>
        <w:t xml:space="preserve"> selbst auch die Eifel und die berühmte Benediktinera</w:t>
      </w:r>
      <w:r>
        <w:rPr>
          <w:rFonts w:ascii="Arial" w:eastAsia="Calibri" w:hAnsi="Arial" w:cs="Arial"/>
          <w:snapToGrid w:val="0"/>
        </w:rPr>
        <w:t>b</w:t>
      </w:r>
      <w:r>
        <w:rPr>
          <w:rFonts w:ascii="Arial" w:eastAsia="Calibri" w:hAnsi="Arial" w:cs="Arial"/>
          <w:snapToGrid w:val="0"/>
        </w:rPr>
        <w:t>tei Maria Laach mit einem Besuch der samstäglichen Vesper dort kennenler</w:t>
      </w:r>
      <w:r>
        <w:rPr>
          <w:rFonts w:ascii="Arial" w:eastAsia="Calibri" w:hAnsi="Arial" w:cs="Arial"/>
          <w:snapToGrid w:val="0"/>
        </w:rPr>
        <w:t>n</w:t>
      </w:r>
      <w:r>
        <w:rPr>
          <w:rFonts w:ascii="Arial" w:eastAsia="Calibri" w:hAnsi="Arial" w:cs="Arial"/>
          <w:snapToGrid w:val="0"/>
        </w:rPr>
        <w:t xml:space="preserve">ten. </w:t>
      </w:r>
    </w:p>
    <w:p w14:paraId="24D7780A" w14:textId="77777777" w:rsidR="00E80086" w:rsidRDefault="00E80086" w:rsidP="00E80086">
      <w:pPr>
        <w:jc w:val="both"/>
        <w:rPr>
          <w:rFonts w:ascii="Arial" w:eastAsia="Calibri" w:hAnsi="Arial" w:cs="Arial"/>
          <w:snapToGrid w:val="0"/>
        </w:rPr>
      </w:pPr>
      <w:r>
        <w:rPr>
          <w:rFonts w:ascii="Arial" w:eastAsia="Calibri" w:hAnsi="Arial" w:cs="Arial"/>
          <w:snapToGrid w:val="0"/>
        </w:rPr>
        <w:t>Diese erste Begegnung endete am Sonntag mit dem Besuch des DB-Museums in Koblenz, der ebenfalls große Begeisterung auslöste. Bei den gemeinsamen Aben</w:t>
      </w:r>
      <w:r>
        <w:rPr>
          <w:rFonts w:ascii="Arial" w:eastAsia="Calibri" w:hAnsi="Arial" w:cs="Arial"/>
          <w:snapToGrid w:val="0"/>
        </w:rPr>
        <w:t>d</w:t>
      </w:r>
      <w:r>
        <w:rPr>
          <w:rFonts w:ascii="Arial" w:eastAsia="Calibri" w:hAnsi="Arial" w:cs="Arial"/>
          <w:snapToGrid w:val="0"/>
        </w:rPr>
        <w:t>essen wurde natürlich auch der Gegenbesuch der deutschen Delegation in Fran</w:t>
      </w:r>
      <w:r>
        <w:rPr>
          <w:rFonts w:ascii="Arial" w:eastAsia="Calibri" w:hAnsi="Arial" w:cs="Arial"/>
          <w:snapToGrid w:val="0"/>
        </w:rPr>
        <w:t>k</w:t>
      </w:r>
      <w:r>
        <w:rPr>
          <w:rFonts w:ascii="Arial" w:eastAsia="Calibri" w:hAnsi="Arial" w:cs="Arial"/>
          <w:snapToGrid w:val="0"/>
        </w:rPr>
        <w:t>reich für das kommende Jahr fest vereinbart. In der Zwischenzeit wird der projek</w:t>
      </w:r>
      <w:r>
        <w:rPr>
          <w:rFonts w:ascii="Arial" w:eastAsia="Calibri" w:hAnsi="Arial" w:cs="Arial"/>
          <w:snapToGrid w:val="0"/>
        </w:rPr>
        <w:t>t</w:t>
      </w:r>
      <w:r>
        <w:rPr>
          <w:rFonts w:ascii="Arial" w:eastAsia="Calibri" w:hAnsi="Arial" w:cs="Arial"/>
          <w:snapToGrid w:val="0"/>
        </w:rPr>
        <w:t>bezogene und vereinbarte Informationsaustausch zwischen den neuen Partnern aufg</w:t>
      </w:r>
      <w:r>
        <w:rPr>
          <w:rFonts w:ascii="Arial" w:eastAsia="Calibri" w:hAnsi="Arial" w:cs="Arial"/>
          <w:snapToGrid w:val="0"/>
        </w:rPr>
        <w:t>e</w:t>
      </w:r>
      <w:r>
        <w:rPr>
          <w:rFonts w:ascii="Arial" w:eastAsia="Calibri" w:hAnsi="Arial" w:cs="Arial"/>
          <w:snapToGrid w:val="0"/>
        </w:rPr>
        <w:t>griffen und vertieft.</w:t>
      </w:r>
    </w:p>
    <w:p w14:paraId="2F3534C4" w14:textId="77777777" w:rsidR="009D02C7" w:rsidRDefault="009D02C7" w:rsidP="00E80086">
      <w:pPr>
        <w:jc w:val="both"/>
        <w:rPr>
          <w:rFonts w:ascii="Arial" w:eastAsia="Calibri" w:hAnsi="Arial" w:cs="Arial"/>
          <w:snapToGrid w:val="0"/>
        </w:rPr>
      </w:pPr>
    </w:p>
    <w:p w14:paraId="27361421" w14:textId="35AEB8D2" w:rsidR="009D02C7" w:rsidRPr="009A369E" w:rsidRDefault="009D02C7" w:rsidP="00E80086">
      <w:pPr>
        <w:jc w:val="both"/>
        <w:rPr>
          <w:rFonts w:ascii="Arial" w:eastAsia="Calibri" w:hAnsi="Arial" w:cs="Arial"/>
          <w:i/>
          <w:snapToGrid w:val="0"/>
          <w:u w:val="single"/>
        </w:rPr>
      </w:pPr>
      <w:r w:rsidRPr="009A369E">
        <w:rPr>
          <w:rFonts w:ascii="Arial" w:eastAsia="Calibri" w:hAnsi="Arial" w:cs="Arial"/>
          <w:i/>
          <w:snapToGrid w:val="0"/>
          <w:u w:val="single"/>
        </w:rPr>
        <w:t>Bildunterschriften:</w:t>
      </w:r>
    </w:p>
    <w:p w14:paraId="60AF070F" w14:textId="18D17209" w:rsidR="009D02C7" w:rsidRDefault="009D02C7" w:rsidP="00E80086">
      <w:pPr>
        <w:jc w:val="both"/>
        <w:rPr>
          <w:rFonts w:ascii="Arial" w:eastAsia="Calibri" w:hAnsi="Arial" w:cs="Arial"/>
          <w:i/>
          <w:snapToGrid w:val="0"/>
        </w:rPr>
      </w:pPr>
      <w:r>
        <w:rPr>
          <w:rFonts w:ascii="Arial" w:eastAsia="Calibri" w:hAnsi="Arial" w:cs="Arial"/>
          <w:i/>
          <w:snapToGrid w:val="0"/>
        </w:rPr>
        <w:t>Nr. 19: Im Beisein von Verbandsbürgermeister Johannes Bell (Mitte links) unte</w:t>
      </w:r>
      <w:r>
        <w:rPr>
          <w:rFonts w:ascii="Arial" w:eastAsia="Calibri" w:hAnsi="Arial" w:cs="Arial"/>
          <w:i/>
          <w:snapToGrid w:val="0"/>
        </w:rPr>
        <w:t>r</w:t>
      </w:r>
      <w:r>
        <w:rPr>
          <w:rFonts w:ascii="Arial" w:eastAsia="Calibri" w:hAnsi="Arial" w:cs="Arial"/>
          <w:i/>
          <w:snapToGrid w:val="0"/>
        </w:rPr>
        <w:t xml:space="preserve">zeichneten die Vorsitzenden von VFV und </w:t>
      </w:r>
      <w:r w:rsidRPr="009D02C7">
        <w:rPr>
          <w:rFonts w:ascii="Arial" w:eastAsia="Calibri" w:hAnsi="Arial" w:cs="Arial"/>
          <w:snapToGrid w:val="0"/>
        </w:rPr>
        <w:t>IBS, Fabian Gregoire und Stephan Pauly</w:t>
      </w:r>
      <w:r>
        <w:rPr>
          <w:rFonts w:ascii="Arial" w:eastAsia="Calibri" w:hAnsi="Arial" w:cs="Arial"/>
          <w:i/>
          <w:snapToGrid w:val="0"/>
        </w:rPr>
        <w:t xml:space="preserve"> die er</w:t>
      </w:r>
      <w:r>
        <w:rPr>
          <w:rFonts w:ascii="Arial" w:eastAsia="Calibri" w:hAnsi="Arial" w:cs="Arial"/>
          <w:i/>
          <w:snapToGrid w:val="0"/>
        </w:rPr>
        <w:t>s</w:t>
      </w:r>
      <w:r>
        <w:rPr>
          <w:rFonts w:ascii="Arial" w:eastAsia="Calibri" w:hAnsi="Arial" w:cs="Arial"/>
          <w:i/>
          <w:snapToGrid w:val="0"/>
        </w:rPr>
        <w:t>te Vereinbarung zur Partnerschaft von Eisenbahnern zwischen Frankreich und Deutschland.</w:t>
      </w:r>
      <w:r w:rsidR="009A369E">
        <w:rPr>
          <w:rFonts w:ascii="Arial" w:eastAsia="Calibri" w:hAnsi="Arial" w:cs="Arial"/>
          <w:i/>
          <w:snapToGrid w:val="0"/>
        </w:rPr>
        <w:t xml:space="preserve"> Foto: Heinz-Wolfgang Lehner</w:t>
      </w:r>
    </w:p>
    <w:p w14:paraId="4F447D4B" w14:textId="338BE4B3" w:rsidR="009D02C7" w:rsidRDefault="009D02C7" w:rsidP="00E80086">
      <w:pPr>
        <w:jc w:val="both"/>
        <w:rPr>
          <w:rFonts w:ascii="Arial" w:eastAsia="Calibri" w:hAnsi="Arial" w:cs="Arial"/>
          <w:i/>
          <w:snapToGrid w:val="0"/>
        </w:rPr>
      </w:pPr>
      <w:r>
        <w:rPr>
          <w:rFonts w:ascii="Arial" w:eastAsia="Calibri" w:hAnsi="Arial" w:cs="Arial"/>
          <w:i/>
          <w:snapToGrid w:val="0"/>
        </w:rPr>
        <w:t xml:space="preserve">Nr. 3: Die ehrenamtlich Aktiven der IBS freuen sich, </w:t>
      </w:r>
      <w:r w:rsidR="009A369E">
        <w:rPr>
          <w:rFonts w:ascii="Arial" w:eastAsia="Calibri" w:hAnsi="Arial" w:cs="Arial"/>
          <w:i/>
          <w:snapToGrid w:val="0"/>
        </w:rPr>
        <w:t>den</w:t>
      </w:r>
      <w:r>
        <w:rPr>
          <w:rFonts w:ascii="Arial" w:eastAsia="Calibri" w:hAnsi="Arial" w:cs="Arial"/>
          <w:i/>
          <w:snapToGrid w:val="0"/>
        </w:rPr>
        <w:t xml:space="preserve"> Gästen von der VFV aus Frankreich </w:t>
      </w:r>
      <w:r w:rsidR="009A369E">
        <w:rPr>
          <w:rFonts w:ascii="Arial" w:eastAsia="Calibri" w:hAnsi="Arial" w:cs="Arial"/>
          <w:i/>
          <w:snapToGrid w:val="0"/>
        </w:rPr>
        <w:t>die imposante</w:t>
      </w:r>
      <w:r>
        <w:rPr>
          <w:rFonts w:ascii="Arial" w:eastAsia="Calibri" w:hAnsi="Arial" w:cs="Arial"/>
          <w:i/>
          <w:snapToGrid w:val="0"/>
        </w:rPr>
        <w:t xml:space="preserve"> Mallet-Dampflokomotive 11</w:t>
      </w:r>
      <w:r w:rsidRPr="009A369E">
        <w:rPr>
          <w:rFonts w:ascii="Arial" w:eastAsia="Calibri" w:hAnsi="Arial" w:cs="Arial"/>
          <w:i/>
          <w:snapToGrid w:val="0"/>
          <w:vertAlign w:val="superscript"/>
        </w:rPr>
        <w:t>sm</w:t>
      </w:r>
      <w:r>
        <w:rPr>
          <w:rFonts w:ascii="Arial" w:eastAsia="Calibri" w:hAnsi="Arial" w:cs="Arial"/>
          <w:i/>
          <w:snapToGrid w:val="0"/>
        </w:rPr>
        <w:t xml:space="preserve"> </w:t>
      </w:r>
      <w:r w:rsidR="009A369E">
        <w:rPr>
          <w:rFonts w:ascii="Arial" w:eastAsia="Calibri" w:hAnsi="Arial" w:cs="Arial"/>
          <w:i/>
          <w:snapToGrid w:val="0"/>
        </w:rPr>
        <w:t>präsentieren zu können. Foto: Heinz-Wolfgang Lehner</w:t>
      </w:r>
    </w:p>
    <w:p w14:paraId="36106FED" w14:textId="288CBC54" w:rsidR="009A369E" w:rsidRPr="009D02C7" w:rsidRDefault="009A369E" w:rsidP="00E80086">
      <w:pPr>
        <w:jc w:val="both"/>
        <w:rPr>
          <w:rFonts w:ascii="Arial" w:eastAsia="Calibri" w:hAnsi="Arial" w:cs="Arial"/>
          <w:i/>
          <w:snapToGrid w:val="0"/>
        </w:rPr>
      </w:pPr>
      <w:r>
        <w:rPr>
          <w:rFonts w:ascii="Arial" w:eastAsia="Calibri" w:hAnsi="Arial" w:cs="Arial"/>
          <w:i/>
          <w:snapToGrid w:val="0"/>
        </w:rPr>
        <w:t>„Frühstück“: Im Rahmen eines dreitägigen Exkursions- und Besuchsprogramms wurden erste Kontakte zwischen den Eisenbahnern der VFV aus Frankreich und der IBS geknüpft, hier beim Frühstück in der Bahnhofsgaststätte von Burgbrohl. Foto: Volkhard Stern</w:t>
      </w:r>
    </w:p>
    <w:p w14:paraId="3259C391" w14:textId="77777777" w:rsidR="00CF5E42" w:rsidRDefault="00CF5E42" w:rsidP="00CF5E42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38B0611A" w14:textId="77777777" w:rsidR="00CF5E42" w:rsidRPr="002E6D59" w:rsidRDefault="00CF5E42" w:rsidP="00CF5E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6189EA99" w14:textId="77777777" w:rsidR="00CF5E42" w:rsidRPr="0007086B" w:rsidRDefault="00CF5E42" w:rsidP="00CF5E42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02F9ECB7" w14:textId="77777777" w:rsidR="00CF5E42" w:rsidRPr="0007086B" w:rsidRDefault="00CF5E42" w:rsidP="00CF5E42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48FAE8FE" w14:textId="77777777" w:rsidR="00CF5E42" w:rsidRPr="0007086B" w:rsidRDefault="00CF5E42" w:rsidP="00CF5E42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56651 Niederzissen</w:t>
      </w:r>
    </w:p>
    <w:p w14:paraId="5CC9412D" w14:textId="77777777" w:rsidR="00CF5E42" w:rsidRDefault="00CF5E42" w:rsidP="00CF5E42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2FD63137" w14:textId="77777777" w:rsidR="00CF5E42" w:rsidRPr="0007086B" w:rsidRDefault="00CF5E42" w:rsidP="00CF5E42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472AEAF7" w14:textId="77777777" w:rsidR="00CF5E42" w:rsidRPr="0007086B" w:rsidRDefault="00CF5E42" w:rsidP="00CF5E42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5484D35B" w14:textId="77777777" w:rsidR="00CF5E42" w:rsidRPr="0007086B" w:rsidRDefault="00CF5E42" w:rsidP="00CF5E42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06AD2ACB" w14:textId="77777777" w:rsidR="00CF5E42" w:rsidRPr="0007086B" w:rsidRDefault="00CF5E42" w:rsidP="00CF5E42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p w14:paraId="3C4F7454" w14:textId="77777777" w:rsidR="00CF5E42" w:rsidRPr="0007086B" w:rsidRDefault="00CF5E42" w:rsidP="00CF5E42">
      <w:pPr>
        <w:spacing w:after="0"/>
        <w:jc w:val="both"/>
        <w:rPr>
          <w:rFonts w:ascii="Arial" w:hAnsi="Arial"/>
          <w:lang w:val="en-GB"/>
        </w:rPr>
      </w:pPr>
    </w:p>
    <w:sectPr w:rsidR="00CF5E42" w:rsidRPr="0007086B" w:rsidSect="00CF5E42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F2"/>
    <w:rsid w:val="00072F40"/>
    <w:rsid w:val="001013DD"/>
    <w:rsid w:val="00295059"/>
    <w:rsid w:val="003416D1"/>
    <w:rsid w:val="003531F8"/>
    <w:rsid w:val="0038569C"/>
    <w:rsid w:val="004644F2"/>
    <w:rsid w:val="00611335"/>
    <w:rsid w:val="006C3BB9"/>
    <w:rsid w:val="006D7ED7"/>
    <w:rsid w:val="008924C1"/>
    <w:rsid w:val="008B4375"/>
    <w:rsid w:val="009A369E"/>
    <w:rsid w:val="009C376E"/>
    <w:rsid w:val="009D02C7"/>
    <w:rsid w:val="00B7643C"/>
    <w:rsid w:val="00C54076"/>
    <w:rsid w:val="00C74911"/>
    <w:rsid w:val="00C96925"/>
    <w:rsid w:val="00CC6D8F"/>
    <w:rsid w:val="00CF5E42"/>
    <w:rsid w:val="00E41CD5"/>
    <w:rsid w:val="00E80086"/>
    <w:rsid w:val="00F476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1724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 w:after="0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11335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11335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 w:after="0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11335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11335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6319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Links>
    <vt:vector size="6" baseType="variant"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12</cp:revision>
  <cp:lastPrinted>2011-05-25T20:51:00Z</cp:lastPrinted>
  <dcterms:created xsi:type="dcterms:W3CDTF">2018-11-07T06:12:00Z</dcterms:created>
  <dcterms:modified xsi:type="dcterms:W3CDTF">2019-11-14T22:59:00Z</dcterms:modified>
</cp:coreProperties>
</file>