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12" w:rsidRDefault="0077736D" w:rsidP="007E4A5B">
      <w:pPr>
        <w:spacing w:after="0"/>
        <w:rPr>
          <w:rFonts w:ascii="Arial" w:hAnsi="Arial"/>
          <w:b/>
          <w:sz w:val="32"/>
        </w:rPr>
      </w:pPr>
      <w:r>
        <w:rPr>
          <w:rFonts w:ascii="Arial" w:hAnsi="Arial"/>
          <w:b/>
          <w:sz w:val="32"/>
        </w:rPr>
        <w:t>PRESSE</w:t>
      </w:r>
      <w:r w:rsidR="00C35AFD">
        <w:rPr>
          <w:rFonts w:ascii="Arial" w:hAnsi="Arial"/>
          <w:b/>
          <w:sz w:val="32"/>
        </w:rPr>
        <w:t>INFORMATION</w:t>
      </w:r>
      <w:r w:rsidR="007E4A5B">
        <w:rPr>
          <w:rFonts w:ascii="Arial" w:hAnsi="Arial"/>
          <w:b/>
          <w:sz w:val="32"/>
        </w:rPr>
        <w:t xml:space="preserve">                      </w:t>
      </w:r>
      <w:r w:rsidR="007E4A5B" w:rsidRPr="007E4A5B">
        <w:rPr>
          <w:rFonts w:ascii="Arial" w:hAnsi="Arial"/>
          <w:b/>
          <w:noProof/>
          <w:sz w:val="32"/>
          <w:lang w:eastAsia="de-DE"/>
        </w:rPr>
        <w:drawing>
          <wp:inline distT="0" distB="0" distL="0" distR="0">
            <wp:extent cx="2113280" cy="965200"/>
            <wp:effectExtent l="2540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sidR="007E4A5B">
        <w:rPr>
          <w:rFonts w:ascii="Arial" w:hAnsi="Arial"/>
          <w:b/>
          <w:sz w:val="32"/>
        </w:rPr>
        <w:t xml:space="preserve">       </w:t>
      </w:r>
      <w:r w:rsidR="007E4A5B" w:rsidRPr="00820CA1">
        <w:rPr>
          <w:rFonts w:ascii="Arial" w:hAnsi="Arial"/>
          <w:b/>
          <w:sz w:val="32"/>
        </w:rPr>
        <w:t xml:space="preserve"> </w:t>
      </w:r>
    </w:p>
    <w:p w:rsidR="00F70A28" w:rsidRDefault="000C2CA9" w:rsidP="00F70A28">
      <w:pPr>
        <w:pBdr>
          <w:bottom w:val="single" w:sz="12" w:space="1" w:color="auto"/>
        </w:pBdr>
        <w:spacing w:after="0"/>
        <w:jc w:val="right"/>
        <w:rPr>
          <w:rFonts w:ascii="Arial" w:hAnsi="Arial"/>
        </w:rPr>
      </w:pPr>
      <w:r>
        <w:rPr>
          <w:rFonts w:ascii="Arial" w:hAnsi="Arial"/>
        </w:rPr>
        <w:t>Brohl-Lützing, 27</w:t>
      </w:r>
      <w:r w:rsidR="000D0DCB">
        <w:rPr>
          <w:rFonts w:ascii="Arial" w:hAnsi="Arial"/>
        </w:rPr>
        <w:t>.07</w:t>
      </w:r>
      <w:r w:rsidR="0077736D">
        <w:rPr>
          <w:rFonts w:ascii="Arial" w:hAnsi="Arial"/>
        </w:rPr>
        <w:t>.2015</w:t>
      </w:r>
    </w:p>
    <w:p w:rsidR="00F70A28" w:rsidRPr="00820CA1" w:rsidRDefault="00F70A28" w:rsidP="00F70A28">
      <w:pPr>
        <w:spacing w:after="0"/>
        <w:jc w:val="right"/>
        <w:rPr>
          <w:rFonts w:ascii="Arial" w:hAnsi="Arial"/>
        </w:rPr>
      </w:pPr>
    </w:p>
    <w:p w:rsidR="00F70A28" w:rsidRDefault="00F70A28" w:rsidP="00F70A28">
      <w:pPr>
        <w:spacing w:after="0"/>
        <w:jc w:val="both"/>
        <w:rPr>
          <w:rFonts w:ascii="Arial" w:hAnsi="Arial"/>
          <w:b/>
          <w:sz w:val="32"/>
        </w:rPr>
      </w:pPr>
    </w:p>
    <w:p w:rsidR="00F70A28" w:rsidRPr="00C941E0" w:rsidRDefault="0056255A" w:rsidP="00F70A28">
      <w:pPr>
        <w:spacing w:after="0"/>
        <w:jc w:val="both"/>
        <w:rPr>
          <w:rFonts w:ascii="Arial" w:hAnsi="Arial"/>
          <w:b/>
          <w:sz w:val="32"/>
        </w:rPr>
      </w:pPr>
      <w:r>
        <w:rPr>
          <w:rFonts w:ascii="Arial" w:hAnsi="Arial"/>
          <w:b/>
          <w:sz w:val="32"/>
        </w:rPr>
        <w:t>Dampflok 11</w:t>
      </w:r>
      <w:r w:rsidRPr="0056255A">
        <w:rPr>
          <w:rFonts w:ascii="Arial" w:hAnsi="Arial"/>
          <w:b/>
          <w:sz w:val="32"/>
          <w:vertAlign w:val="superscript"/>
        </w:rPr>
        <w:t>sm</w:t>
      </w:r>
      <w:r>
        <w:rPr>
          <w:rFonts w:ascii="Arial" w:hAnsi="Arial"/>
          <w:b/>
          <w:sz w:val="32"/>
        </w:rPr>
        <w:t xml:space="preserve"> unter Gottes Schutz gestellt</w:t>
      </w:r>
    </w:p>
    <w:p w:rsidR="00F70A28" w:rsidRPr="0056255A" w:rsidRDefault="0056255A" w:rsidP="00F70A28">
      <w:pPr>
        <w:spacing w:after="0"/>
        <w:rPr>
          <w:rFonts w:ascii="Arial" w:hAnsi="Arial"/>
          <w:sz w:val="32"/>
        </w:rPr>
      </w:pPr>
      <w:r>
        <w:rPr>
          <w:rFonts w:ascii="Arial" w:hAnsi="Arial"/>
          <w:sz w:val="32"/>
        </w:rPr>
        <w:t xml:space="preserve">Pfarrer </w:t>
      </w:r>
      <w:proofErr w:type="spellStart"/>
      <w:r>
        <w:rPr>
          <w:rFonts w:ascii="Arial" w:hAnsi="Arial"/>
          <w:sz w:val="32"/>
        </w:rPr>
        <w:t>Marmann</w:t>
      </w:r>
      <w:proofErr w:type="spellEnd"/>
      <w:r>
        <w:rPr>
          <w:rFonts w:ascii="Arial" w:hAnsi="Arial"/>
          <w:sz w:val="32"/>
        </w:rPr>
        <w:t xml:space="preserve"> segnet historische Lokomotive</w:t>
      </w:r>
    </w:p>
    <w:p w:rsidR="0056255A" w:rsidRDefault="0056255A" w:rsidP="00F70A28">
      <w:pPr>
        <w:spacing w:after="0"/>
        <w:jc w:val="both"/>
        <w:rPr>
          <w:rFonts w:ascii="Arial" w:hAnsi="Arial"/>
        </w:rPr>
      </w:pPr>
    </w:p>
    <w:p w:rsidR="0056255A" w:rsidRDefault="0056255A" w:rsidP="00F70A28">
      <w:pPr>
        <w:spacing w:after="0"/>
        <w:jc w:val="both"/>
        <w:rPr>
          <w:rFonts w:ascii="Arial" w:hAnsi="Arial"/>
        </w:rPr>
      </w:pPr>
      <w:r>
        <w:rPr>
          <w:rFonts w:ascii="Arial" w:hAnsi="Arial"/>
        </w:rPr>
        <w:t>Einer alten Tradition folgend, hat die Interessengemeinschaft Brohltal-Schmalspureisenbahn e. V. (IBS) ihre historische Dampflokomotive „11</w:t>
      </w:r>
      <w:r w:rsidRPr="0056255A">
        <w:rPr>
          <w:rFonts w:ascii="Arial" w:hAnsi="Arial"/>
          <w:vertAlign w:val="superscript"/>
        </w:rPr>
        <w:t>sm</w:t>
      </w:r>
      <w:r>
        <w:rPr>
          <w:rFonts w:ascii="Arial" w:hAnsi="Arial"/>
        </w:rPr>
        <w:t xml:space="preserve">“ unter den Schutz des Hl. Christopherus stellen lassen. Der </w:t>
      </w:r>
      <w:proofErr w:type="spellStart"/>
      <w:r>
        <w:rPr>
          <w:rFonts w:ascii="Arial" w:hAnsi="Arial"/>
        </w:rPr>
        <w:t>Brohler</w:t>
      </w:r>
      <w:proofErr w:type="spellEnd"/>
      <w:r>
        <w:rPr>
          <w:rFonts w:ascii="Arial" w:hAnsi="Arial"/>
        </w:rPr>
        <w:t xml:space="preserve"> Pfarrer </w:t>
      </w:r>
      <w:proofErr w:type="spellStart"/>
      <w:r>
        <w:rPr>
          <w:rFonts w:ascii="Arial" w:hAnsi="Arial"/>
        </w:rPr>
        <w:t>Marmann</w:t>
      </w:r>
      <w:proofErr w:type="spellEnd"/>
      <w:r>
        <w:rPr>
          <w:rFonts w:ascii="Arial" w:hAnsi="Arial"/>
        </w:rPr>
        <w:t xml:space="preserve"> se</w:t>
      </w:r>
      <w:r>
        <w:rPr>
          <w:rFonts w:ascii="Arial" w:hAnsi="Arial"/>
        </w:rPr>
        <w:t>g</w:t>
      </w:r>
      <w:r>
        <w:rPr>
          <w:rFonts w:ascii="Arial" w:hAnsi="Arial"/>
        </w:rPr>
        <w:t xml:space="preserve">nete die Lok am Samstag im Beisein </w:t>
      </w:r>
      <w:r w:rsidR="00DF6319">
        <w:rPr>
          <w:rFonts w:ascii="Arial" w:hAnsi="Arial"/>
        </w:rPr>
        <w:t xml:space="preserve">von Mitgliedern </w:t>
      </w:r>
      <w:r>
        <w:rPr>
          <w:rFonts w:ascii="Arial" w:hAnsi="Arial"/>
        </w:rPr>
        <w:t xml:space="preserve">der IBS und zahlreicher </w:t>
      </w:r>
      <w:proofErr w:type="spellStart"/>
      <w:r>
        <w:rPr>
          <w:rFonts w:ascii="Arial" w:hAnsi="Arial"/>
        </w:rPr>
        <w:t>Bro</w:t>
      </w:r>
      <w:r>
        <w:rPr>
          <w:rFonts w:ascii="Arial" w:hAnsi="Arial"/>
        </w:rPr>
        <w:t>h</w:t>
      </w:r>
      <w:r>
        <w:rPr>
          <w:rFonts w:ascii="Arial" w:hAnsi="Arial"/>
        </w:rPr>
        <w:t>ler</w:t>
      </w:r>
      <w:proofErr w:type="spellEnd"/>
      <w:r>
        <w:rPr>
          <w:rFonts w:ascii="Arial" w:hAnsi="Arial"/>
        </w:rPr>
        <w:t xml:space="preserve"> Vereine.</w:t>
      </w:r>
    </w:p>
    <w:p w:rsidR="0056255A" w:rsidRDefault="0056255A" w:rsidP="00F70A28">
      <w:pPr>
        <w:spacing w:after="0"/>
        <w:jc w:val="both"/>
        <w:rPr>
          <w:rFonts w:ascii="Arial" w:hAnsi="Arial"/>
        </w:rPr>
      </w:pPr>
    </w:p>
    <w:p w:rsidR="001B2F70" w:rsidRDefault="0056255A" w:rsidP="00F70A28">
      <w:pPr>
        <w:spacing w:after="0"/>
        <w:jc w:val="both"/>
        <w:rPr>
          <w:rFonts w:ascii="Arial" w:hAnsi="Arial"/>
        </w:rPr>
      </w:pPr>
      <w:r>
        <w:rPr>
          <w:rFonts w:ascii="Arial" w:hAnsi="Arial"/>
        </w:rPr>
        <w:t xml:space="preserve">Allzeit gute und unfallfreie Fahrt wünschte Pfarrer </w:t>
      </w:r>
      <w:proofErr w:type="spellStart"/>
      <w:r>
        <w:rPr>
          <w:rFonts w:ascii="Arial" w:hAnsi="Arial"/>
        </w:rPr>
        <w:t>Marmann</w:t>
      </w:r>
      <w:proofErr w:type="spellEnd"/>
      <w:r>
        <w:rPr>
          <w:rFonts w:ascii="Arial" w:hAnsi="Arial"/>
        </w:rPr>
        <w:t xml:space="preserve"> der historischen </w:t>
      </w:r>
      <w:proofErr w:type="spellStart"/>
      <w:r>
        <w:rPr>
          <w:rFonts w:ascii="Arial" w:hAnsi="Arial"/>
        </w:rPr>
        <w:t>Mallet-Lokomotove</w:t>
      </w:r>
      <w:proofErr w:type="spellEnd"/>
      <w:r>
        <w:rPr>
          <w:rFonts w:ascii="Arial" w:hAnsi="Arial"/>
        </w:rPr>
        <w:t xml:space="preserve"> „11</w:t>
      </w:r>
      <w:r w:rsidRPr="0056255A">
        <w:rPr>
          <w:rFonts w:ascii="Arial" w:hAnsi="Arial"/>
          <w:vertAlign w:val="superscript"/>
        </w:rPr>
        <w:t>sm</w:t>
      </w:r>
      <w:r>
        <w:rPr>
          <w:rFonts w:ascii="Arial" w:hAnsi="Arial"/>
        </w:rPr>
        <w:t>“ und ihrer Personale im Rahmen einer Feierstunde am Brohlta</w:t>
      </w:r>
      <w:r>
        <w:rPr>
          <w:rFonts w:ascii="Arial" w:hAnsi="Arial"/>
        </w:rPr>
        <w:t>l</w:t>
      </w:r>
      <w:r>
        <w:rPr>
          <w:rFonts w:ascii="Arial" w:hAnsi="Arial"/>
        </w:rPr>
        <w:t xml:space="preserve">bahnhof in Brohl-Lützing. Die IBS hatte den Geistlichen zuvor um die Einsegnung des neuen Paradepferdes </w:t>
      </w:r>
      <w:r w:rsidR="00904AD6">
        <w:rPr>
          <w:rFonts w:ascii="Arial" w:hAnsi="Arial"/>
        </w:rPr>
        <w:t>der Brohltalbahn</w:t>
      </w:r>
      <w:r>
        <w:rPr>
          <w:rFonts w:ascii="Arial" w:hAnsi="Arial"/>
        </w:rPr>
        <w:t xml:space="preserve"> gebeten</w:t>
      </w:r>
      <w:r w:rsidR="001B2F70">
        <w:rPr>
          <w:rFonts w:ascii="Arial" w:hAnsi="Arial"/>
        </w:rPr>
        <w:t>, dem</w:t>
      </w:r>
      <w:r>
        <w:rPr>
          <w:rFonts w:ascii="Arial" w:hAnsi="Arial"/>
        </w:rPr>
        <w:t xml:space="preserve"> </w:t>
      </w:r>
      <w:proofErr w:type="spellStart"/>
      <w:r>
        <w:rPr>
          <w:rFonts w:ascii="Arial" w:hAnsi="Arial"/>
        </w:rPr>
        <w:t>Marmann</w:t>
      </w:r>
      <w:proofErr w:type="spellEnd"/>
      <w:r>
        <w:rPr>
          <w:rFonts w:ascii="Arial" w:hAnsi="Arial"/>
        </w:rPr>
        <w:t xml:space="preserve"> gerne nachkam und der Dampflokomotive am Gedenktag des Hl. Christopherus vor ihr</w:t>
      </w:r>
      <w:r w:rsidR="001B2F70">
        <w:rPr>
          <w:rFonts w:ascii="Arial" w:hAnsi="Arial"/>
        </w:rPr>
        <w:t>er ersten Fahrt des Tages den kirchlichen Segen gab.</w:t>
      </w:r>
    </w:p>
    <w:p w:rsidR="001B2F70" w:rsidRDefault="001B2F70" w:rsidP="00F70A28">
      <w:pPr>
        <w:spacing w:after="0"/>
        <w:jc w:val="both"/>
        <w:rPr>
          <w:rFonts w:ascii="Arial" w:hAnsi="Arial"/>
        </w:rPr>
      </w:pPr>
    </w:p>
    <w:p w:rsidR="0056255A" w:rsidRDefault="001B2F70" w:rsidP="00F70A28">
      <w:pPr>
        <w:spacing w:after="0"/>
        <w:jc w:val="both"/>
        <w:rPr>
          <w:rFonts w:ascii="Arial" w:hAnsi="Arial"/>
        </w:rPr>
      </w:pPr>
      <w:r>
        <w:rPr>
          <w:rFonts w:ascii="Arial" w:hAnsi="Arial"/>
        </w:rPr>
        <w:t>Die feierliche Einsegnung am Bahnsteig war der IBS und insbesondere ihres 2. Vorsitzenden, Stephan Pauly, ein besonderes Anliegen. Mit der Restaurierung der Lokomotive ist für viele Vereinsmitglieder und Freunde der Brohltalbahn ein jahr</w:t>
      </w:r>
      <w:r>
        <w:rPr>
          <w:rFonts w:ascii="Arial" w:hAnsi="Arial"/>
        </w:rPr>
        <w:t>e</w:t>
      </w:r>
      <w:r>
        <w:rPr>
          <w:rFonts w:ascii="Arial" w:hAnsi="Arial"/>
        </w:rPr>
        <w:t xml:space="preserve">langer Herzenswunsch erfüllt worden. Aus Dankbarkeit und zum Schutz der Lok vor Unfällen und Unwägbarkeiten sollte der Lok nun der Segen erteilt werden.  </w:t>
      </w:r>
    </w:p>
    <w:p w:rsidR="001B2F70" w:rsidRDefault="001B2F70" w:rsidP="00F70A2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rsidR="001B2F70" w:rsidRDefault="001B2F70" w:rsidP="00F70A2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Zahlreiche Vertreter des </w:t>
      </w:r>
      <w:proofErr w:type="spellStart"/>
      <w:r>
        <w:rPr>
          <w:rFonts w:ascii="Arial" w:hAnsi="Arial"/>
        </w:rPr>
        <w:t>Brohler</w:t>
      </w:r>
      <w:proofErr w:type="spellEnd"/>
      <w:r>
        <w:rPr>
          <w:rFonts w:ascii="Arial" w:hAnsi="Arial"/>
        </w:rPr>
        <w:t xml:space="preserve"> Gemeinderates, des Pfarrgemeinderates, de</w:t>
      </w:r>
      <w:r w:rsidR="000C2CA9">
        <w:rPr>
          <w:rFonts w:ascii="Arial" w:hAnsi="Arial"/>
        </w:rPr>
        <w:t xml:space="preserve">r Freiwilligen Feuerwehr </w:t>
      </w:r>
      <w:proofErr w:type="spellStart"/>
      <w:r w:rsidR="000C2CA9">
        <w:rPr>
          <w:rFonts w:ascii="Arial" w:hAnsi="Arial"/>
        </w:rPr>
        <w:t>Brohl</w:t>
      </w:r>
      <w:proofErr w:type="spellEnd"/>
      <w:r>
        <w:rPr>
          <w:rFonts w:ascii="Arial" w:hAnsi="Arial"/>
        </w:rPr>
        <w:t xml:space="preserve">, </w:t>
      </w:r>
      <w:r w:rsidR="000C2CA9">
        <w:rPr>
          <w:rFonts w:ascii="Arial" w:hAnsi="Arial"/>
        </w:rPr>
        <w:t xml:space="preserve">des VfL </w:t>
      </w:r>
      <w:proofErr w:type="spellStart"/>
      <w:r w:rsidR="000C2CA9">
        <w:rPr>
          <w:rFonts w:ascii="Arial" w:hAnsi="Arial"/>
        </w:rPr>
        <w:t>Brohl</w:t>
      </w:r>
      <w:proofErr w:type="spellEnd"/>
      <w:r w:rsidR="000C2CA9">
        <w:rPr>
          <w:rFonts w:ascii="Arial" w:hAnsi="Arial"/>
        </w:rPr>
        <w:t xml:space="preserve">, </w:t>
      </w:r>
      <w:r>
        <w:rPr>
          <w:rFonts w:ascii="Arial" w:hAnsi="Arial"/>
        </w:rPr>
        <w:t>der „</w:t>
      </w:r>
      <w:proofErr w:type="spellStart"/>
      <w:r>
        <w:rPr>
          <w:rFonts w:ascii="Arial" w:hAnsi="Arial"/>
        </w:rPr>
        <w:t>Brohler</w:t>
      </w:r>
      <w:proofErr w:type="spellEnd"/>
      <w:r>
        <w:rPr>
          <w:rFonts w:ascii="Arial" w:hAnsi="Arial"/>
        </w:rPr>
        <w:t xml:space="preserve"> Böller</w:t>
      </w:r>
      <w:r w:rsidR="00904AD6">
        <w:rPr>
          <w:rFonts w:ascii="Arial" w:hAnsi="Arial"/>
        </w:rPr>
        <w:t>buben</w:t>
      </w:r>
      <w:r>
        <w:rPr>
          <w:rFonts w:ascii="Arial" w:hAnsi="Arial"/>
        </w:rPr>
        <w:t>“ und natürlich die Brohlta</w:t>
      </w:r>
      <w:r>
        <w:rPr>
          <w:rFonts w:ascii="Arial" w:hAnsi="Arial"/>
        </w:rPr>
        <w:t>l</w:t>
      </w:r>
      <w:r>
        <w:rPr>
          <w:rFonts w:ascii="Arial" w:hAnsi="Arial"/>
        </w:rPr>
        <w:t xml:space="preserve">bahner begleiteten die </w:t>
      </w:r>
      <w:r w:rsidR="00904AD6">
        <w:rPr>
          <w:rFonts w:ascii="Arial" w:hAnsi="Arial"/>
        </w:rPr>
        <w:t>Fahrzeugsegnung der „11</w:t>
      </w:r>
      <w:r w:rsidR="00904AD6" w:rsidRPr="00904AD6">
        <w:rPr>
          <w:rFonts w:ascii="Arial" w:hAnsi="Arial"/>
          <w:vertAlign w:val="superscript"/>
        </w:rPr>
        <w:t>sm</w:t>
      </w:r>
      <w:r w:rsidR="00904AD6">
        <w:rPr>
          <w:rFonts w:ascii="Arial" w:hAnsi="Arial"/>
        </w:rPr>
        <w:t>“</w:t>
      </w:r>
      <w:r>
        <w:rPr>
          <w:rFonts w:ascii="Arial" w:hAnsi="Arial"/>
        </w:rPr>
        <w:t xml:space="preserve"> </w:t>
      </w:r>
      <w:r w:rsidR="00E00E06">
        <w:rPr>
          <w:rFonts w:ascii="Arial" w:hAnsi="Arial"/>
        </w:rPr>
        <w:t xml:space="preserve">am Brohltalbahnhof in </w:t>
      </w:r>
      <w:proofErr w:type="spellStart"/>
      <w:r w:rsidR="00E00E06">
        <w:rPr>
          <w:rFonts w:ascii="Arial" w:hAnsi="Arial"/>
        </w:rPr>
        <w:t>Bro</w:t>
      </w:r>
      <w:r w:rsidR="00904AD6">
        <w:rPr>
          <w:rFonts w:ascii="Arial" w:hAnsi="Arial"/>
        </w:rPr>
        <w:t>hl</w:t>
      </w:r>
      <w:proofErr w:type="spellEnd"/>
      <w:r w:rsidR="00904AD6">
        <w:rPr>
          <w:rFonts w:ascii="Arial" w:hAnsi="Arial"/>
        </w:rPr>
        <w:t>. Kurz darauf machte sich die</w:t>
      </w:r>
      <w:r w:rsidR="00904AD6" w:rsidRPr="00904AD6">
        <w:rPr>
          <w:rFonts w:ascii="Arial" w:hAnsi="Arial"/>
        </w:rPr>
        <w:t xml:space="preserve"> mit großem technischen und finanziellen Au</w:t>
      </w:r>
      <w:r w:rsidR="00904AD6" w:rsidRPr="00904AD6">
        <w:rPr>
          <w:rFonts w:ascii="Arial" w:hAnsi="Arial"/>
        </w:rPr>
        <w:t>f</w:t>
      </w:r>
      <w:r w:rsidR="00904AD6" w:rsidRPr="00904AD6">
        <w:rPr>
          <w:rFonts w:ascii="Arial" w:hAnsi="Arial"/>
        </w:rPr>
        <w:t>wand zu neuem Leben erweckte Maschine aus der Kaiserzeit</w:t>
      </w:r>
      <w:r w:rsidR="00E00E06">
        <w:rPr>
          <w:rFonts w:ascii="Arial" w:hAnsi="Arial"/>
        </w:rPr>
        <w:t xml:space="preserve"> pünk</w:t>
      </w:r>
      <w:r w:rsidR="00E00E06">
        <w:rPr>
          <w:rFonts w:ascii="Arial" w:hAnsi="Arial"/>
        </w:rPr>
        <w:t>t</w:t>
      </w:r>
      <w:r w:rsidR="00E00E06">
        <w:rPr>
          <w:rFonts w:ascii="Arial" w:hAnsi="Arial"/>
        </w:rPr>
        <w:t xml:space="preserve">lich um 11:00 Uhr auf den Weg durch das Brohltal in Richtung </w:t>
      </w:r>
      <w:proofErr w:type="spellStart"/>
      <w:r w:rsidR="00E00E06">
        <w:rPr>
          <w:rFonts w:ascii="Arial" w:hAnsi="Arial"/>
        </w:rPr>
        <w:t>Oberzissen</w:t>
      </w:r>
      <w:proofErr w:type="spellEnd"/>
      <w:r w:rsidR="00E00E06">
        <w:rPr>
          <w:rFonts w:ascii="Arial" w:hAnsi="Arial"/>
        </w:rPr>
        <w:t>.</w:t>
      </w:r>
    </w:p>
    <w:p w:rsidR="00F70A28" w:rsidRDefault="00F70A28" w:rsidP="00F70A2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F70A28" w:rsidRPr="002E6D59" w:rsidRDefault="00F70A28" w:rsidP="00F7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F70A28" w:rsidRPr="0007086B" w:rsidRDefault="00F70A28" w:rsidP="00F70A28">
      <w:pPr>
        <w:spacing w:after="0"/>
        <w:jc w:val="both"/>
        <w:rPr>
          <w:rFonts w:ascii="Arial" w:hAnsi="Arial"/>
        </w:rPr>
      </w:pPr>
      <w:r>
        <w:rPr>
          <w:rFonts w:ascii="Arial" w:hAnsi="Arial"/>
        </w:rPr>
        <w:t>Interessengemeinschaft Brohltal-Schmalspureisenbahn e.V.</w:t>
      </w:r>
    </w:p>
    <w:p w:rsidR="00F70A28" w:rsidRPr="0007086B" w:rsidRDefault="00F70A28" w:rsidP="00F70A28">
      <w:pPr>
        <w:spacing w:after="0"/>
        <w:jc w:val="both"/>
        <w:rPr>
          <w:rFonts w:ascii="Arial" w:hAnsi="Arial"/>
        </w:rPr>
      </w:pPr>
      <w:r w:rsidRPr="0007086B">
        <w:rPr>
          <w:rFonts w:ascii="Arial" w:hAnsi="Arial"/>
        </w:rPr>
        <w:t>Kapellenstraße 12</w:t>
      </w:r>
    </w:p>
    <w:p w:rsidR="00F70A28" w:rsidRPr="0007086B" w:rsidRDefault="00F70A28" w:rsidP="00F70A28">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rsidR="00F70A28" w:rsidRDefault="00F70A28" w:rsidP="00F70A28">
      <w:pPr>
        <w:spacing w:after="0"/>
        <w:jc w:val="both"/>
        <w:rPr>
          <w:rFonts w:ascii="Arial" w:hAnsi="Arial"/>
        </w:rPr>
      </w:pPr>
      <w:r w:rsidRPr="0007086B">
        <w:rPr>
          <w:rFonts w:ascii="Arial" w:hAnsi="Arial"/>
        </w:rPr>
        <w:t xml:space="preserve">Telefon 02636-80303  </w:t>
      </w:r>
    </w:p>
    <w:p w:rsidR="00F70A28" w:rsidRPr="0007086B" w:rsidRDefault="00F70A28" w:rsidP="00F70A28">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rsidR="00F70A28" w:rsidRPr="0007086B" w:rsidRDefault="00F70A28" w:rsidP="00F70A28">
      <w:pPr>
        <w:spacing w:after="0"/>
        <w:jc w:val="both"/>
        <w:rPr>
          <w:rFonts w:ascii="Arial" w:hAnsi="Arial"/>
          <w:lang w:val="en-GB"/>
        </w:rPr>
      </w:pPr>
      <w:r>
        <w:rPr>
          <w:rFonts w:ascii="Arial" w:hAnsi="Arial"/>
          <w:lang w:val="en-GB"/>
        </w:rPr>
        <w:t>E-M</w:t>
      </w:r>
      <w:r w:rsidRPr="0007086B">
        <w:rPr>
          <w:rFonts w:ascii="Arial" w:hAnsi="Arial"/>
          <w:lang w:val="en-GB"/>
        </w:rPr>
        <w:t xml:space="preserve">ail: </w:t>
      </w:r>
      <w:proofErr w:type="spellStart"/>
      <w:r w:rsidRPr="0007086B">
        <w:rPr>
          <w:rFonts w:ascii="Arial" w:hAnsi="Arial"/>
          <w:color w:val="008000"/>
          <w:u w:val="single"/>
          <w:lang w:val="en-GB"/>
        </w:rPr>
        <w:t>buero@vulkan-express.de</w:t>
      </w:r>
      <w:proofErr w:type="spellEnd"/>
    </w:p>
    <w:p w:rsidR="00F70A28" w:rsidRPr="0007086B" w:rsidRDefault="00F70A28" w:rsidP="00F70A28">
      <w:pPr>
        <w:spacing w:after="0"/>
        <w:jc w:val="both"/>
        <w:rPr>
          <w:rFonts w:ascii="Arial" w:hAnsi="Arial"/>
          <w:lang w:val="en-GB"/>
        </w:rPr>
      </w:pPr>
      <w:proofErr w:type="spellStart"/>
      <w:r>
        <w:rPr>
          <w:rFonts w:ascii="Arial" w:hAnsi="Arial"/>
          <w:lang w:val="en-GB"/>
        </w:rPr>
        <w:t>www.vulkan-express</w:t>
      </w:r>
      <w:r w:rsidRPr="0007086B">
        <w:rPr>
          <w:rFonts w:ascii="Arial" w:hAnsi="Arial"/>
          <w:lang w:val="en-GB"/>
        </w:rPr>
        <w:t>.de</w:t>
      </w:r>
      <w:proofErr w:type="spellEnd"/>
    </w:p>
    <w:p w:rsidR="00F70A28" w:rsidRPr="0007086B" w:rsidRDefault="00F70A28" w:rsidP="00F70A28">
      <w:pPr>
        <w:spacing w:after="0"/>
        <w:rPr>
          <w:rFonts w:ascii="Arial" w:hAnsi="Arial"/>
          <w:lang w:val="en-GB"/>
        </w:rPr>
      </w:pPr>
      <w:proofErr w:type="spellStart"/>
      <w:r>
        <w:rPr>
          <w:rFonts w:ascii="Arial" w:hAnsi="Arial"/>
          <w:lang w:val="en-GB"/>
        </w:rPr>
        <w:t>Facebook</w:t>
      </w:r>
      <w:proofErr w:type="spellEnd"/>
      <w:r>
        <w:rPr>
          <w:rFonts w:ascii="Arial" w:hAnsi="Arial"/>
          <w:lang w:val="en-GB"/>
        </w:rPr>
        <w:t>: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F70A28" w:rsidRPr="0007086B" w:rsidSect="00F70A28">
      <w:pgSz w:w="11900" w:h="16840"/>
      <w:pgMar w:top="1417" w:right="1552"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rsids>
    <w:rsidRoot w:val="004644F2"/>
    <w:rsid w:val="00020346"/>
    <w:rsid w:val="000C2CA9"/>
    <w:rsid w:val="000D0DCB"/>
    <w:rsid w:val="000E7239"/>
    <w:rsid w:val="00112279"/>
    <w:rsid w:val="00154C5E"/>
    <w:rsid w:val="0018159F"/>
    <w:rsid w:val="001B1716"/>
    <w:rsid w:val="001B2F70"/>
    <w:rsid w:val="001E0F12"/>
    <w:rsid w:val="00280533"/>
    <w:rsid w:val="00294C05"/>
    <w:rsid w:val="00294C14"/>
    <w:rsid w:val="002D5BE5"/>
    <w:rsid w:val="00377AEB"/>
    <w:rsid w:val="003E0332"/>
    <w:rsid w:val="004100EB"/>
    <w:rsid w:val="00455AD9"/>
    <w:rsid w:val="004644F2"/>
    <w:rsid w:val="004A0A35"/>
    <w:rsid w:val="004B46E1"/>
    <w:rsid w:val="0054700C"/>
    <w:rsid w:val="0056029F"/>
    <w:rsid w:val="0056255A"/>
    <w:rsid w:val="00566F29"/>
    <w:rsid w:val="00592686"/>
    <w:rsid w:val="00611F1F"/>
    <w:rsid w:val="006715E0"/>
    <w:rsid w:val="00672D6F"/>
    <w:rsid w:val="00706788"/>
    <w:rsid w:val="00762E4D"/>
    <w:rsid w:val="0077736D"/>
    <w:rsid w:val="007D0AE0"/>
    <w:rsid w:val="007E4A5B"/>
    <w:rsid w:val="007F7FEE"/>
    <w:rsid w:val="0082231C"/>
    <w:rsid w:val="008604B8"/>
    <w:rsid w:val="008E3B34"/>
    <w:rsid w:val="00904AD6"/>
    <w:rsid w:val="009069A5"/>
    <w:rsid w:val="00920E80"/>
    <w:rsid w:val="00922FC9"/>
    <w:rsid w:val="009B2B13"/>
    <w:rsid w:val="009F410B"/>
    <w:rsid w:val="00AC1B3C"/>
    <w:rsid w:val="00BA71BF"/>
    <w:rsid w:val="00BD427B"/>
    <w:rsid w:val="00C35AFD"/>
    <w:rsid w:val="00D9437B"/>
    <w:rsid w:val="00DB0160"/>
    <w:rsid w:val="00DD0CC8"/>
    <w:rsid w:val="00DF6319"/>
    <w:rsid w:val="00E00E06"/>
    <w:rsid w:val="00E66212"/>
    <w:rsid w:val="00ED3117"/>
    <w:rsid w:val="00F70A28"/>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cp:revision>
  <cp:lastPrinted>2015-07-27T17:28:00Z</cp:lastPrinted>
  <dcterms:created xsi:type="dcterms:W3CDTF">2015-07-27T17:28:00Z</dcterms:created>
  <dcterms:modified xsi:type="dcterms:W3CDTF">2015-07-27T17:56:00Z</dcterms:modified>
</cp:coreProperties>
</file>