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7B7766" w:rsidRDefault="009A736A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23.10</w:t>
      </w:r>
      <w:r w:rsidR="007B7766">
        <w:rPr>
          <w:rFonts w:ascii="Arial" w:hAnsi="Arial"/>
        </w:rPr>
        <w:t>.2015</w:t>
      </w:r>
    </w:p>
    <w:p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1421F" w:rsidRDefault="003E52F8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Kulinarische Herbstreisen in die Eifel</w:t>
      </w:r>
    </w:p>
    <w:p w:rsidR="00931337" w:rsidRPr="00A1421F" w:rsidRDefault="00A1421F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„</w:t>
      </w:r>
      <w:proofErr w:type="spellStart"/>
      <w:r>
        <w:rPr>
          <w:rFonts w:ascii="Arial" w:hAnsi="Arial"/>
          <w:sz w:val="32"/>
        </w:rPr>
        <w:t>Vulkan-Expreß</w:t>
      </w:r>
      <w:proofErr w:type="spellEnd"/>
      <w:r>
        <w:rPr>
          <w:rFonts w:ascii="Arial" w:hAnsi="Arial"/>
          <w:sz w:val="32"/>
        </w:rPr>
        <w:t>“</w:t>
      </w:r>
      <w:r w:rsidR="003E52F8">
        <w:rPr>
          <w:rFonts w:ascii="Arial" w:hAnsi="Arial"/>
          <w:sz w:val="32"/>
        </w:rPr>
        <w:t xml:space="preserve"> auch im November unterwegs</w:t>
      </w: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Auch im November ist der historische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der Brohltalbahn unterwegs vom Rhein in die Eifel. Wer mag, kann die gemütliche Reise mit kulinarischen Gaumenfreuden kombinieren.</w:t>
      </w:r>
    </w:p>
    <w:p w:rsidR="003E52F8" w:rsidRDefault="003E52F8" w:rsidP="007B7766">
      <w:pPr>
        <w:spacing w:after="0"/>
        <w:jc w:val="both"/>
        <w:rPr>
          <w:rFonts w:ascii="Arial" w:hAnsi="Arial"/>
        </w:rPr>
      </w:pPr>
    </w:p>
    <w:p w:rsid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Zwei reguläre Fahrtage bietet die Brohltalbahn in diesem Jahr im November an</w:t>
      </w:r>
      <w:proofErr w:type="gramStart"/>
      <w:r>
        <w:rPr>
          <w:rFonts w:ascii="Arial" w:hAnsi="Arial"/>
        </w:rPr>
        <w:t>: jeweils</w:t>
      </w:r>
      <w:proofErr w:type="gramEnd"/>
      <w:r>
        <w:rPr>
          <w:rFonts w:ascii="Arial" w:hAnsi="Arial"/>
        </w:rPr>
        <w:t xml:space="preserve"> sonntags fährt der kleine Schmalspurzug am 08.11.2015 und am 29.11.2015 um 09:30 Uhr von Brohl-Lützing am Rhein hinauf nach Engeln in der Eifel. Die Rückfahrt ist jeweils für 14:20 Uhr vorgesehen, so dass man um 15:42 Uhr (am 29.11. erst um 16:17 Uhr</w:t>
      </w:r>
      <w:proofErr w:type="gramStart"/>
      <w:r>
        <w:rPr>
          <w:rFonts w:ascii="Arial" w:hAnsi="Arial"/>
        </w:rPr>
        <w:t>) wieder</w:t>
      </w:r>
      <w:proofErr w:type="gram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eintrifft. Es gelten die regulären Fahrpreise.</w:t>
      </w:r>
    </w:p>
    <w:p w:rsidR="003E52F8" w:rsidRDefault="003E52F8" w:rsidP="007B7766">
      <w:pPr>
        <w:spacing w:after="0"/>
        <w:jc w:val="both"/>
        <w:rPr>
          <w:rFonts w:ascii="Arial" w:hAnsi="Arial"/>
        </w:rPr>
      </w:pPr>
    </w:p>
    <w:p w:rsid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Schlachtfest-Fahrt am Sonntag, 08.11.2015</w:t>
      </w:r>
    </w:p>
    <w:p w:rsidR="003E52F8" w:rsidRDefault="003E52F8" w:rsidP="007B7766">
      <w:pPr>
        <w:spacing w:after="0"/>
        <w:jc w:val="both"/>
        <w:rPr>
          <w:rFonts w:ascii="Arial" w:hAnsi="Arial"/>
        </w:rPr>
      </w:pPr>
    </w:p>
    <w:p w:rsid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zweiten Sonntag im November kann man die Bahnfahrt </w:t>
      </w:r>
      <w:r w:rsidR="009A736A">
        <w:rPr>
          <w:rFonts w:ascii="Arial" w:hAnsi="Arial"/>
        </w:rPr>
        <w:t xml:space="preserve">(Fahrzeiten </w:t>
      </w:r>
      <w:proofErr w:type="gramStart"/>
      <w:r w:rsidR="009A736A">
        <w:rPr>
          <w:rFonts w:ascii="Arial" w:hAnsi="Arial"/>
        </w:rPr>
        <w:t>wie oben</w:t>
      </w:r>
      <w:proofErr w:type="gramEnd"/>
      <w:r w:rsidR="009A736A">
        <w:rPr>
          <w:rFonts w:ascii="Arial" w:hAnsi="Arial"/>
        </w:rPr>
        <w:t xml:space="preserve">) </w:t>
      </w:r>
      <w:r>
        <w:rPr>
          <w:rFonts w:ascii="Arial" w:hAnsi="Arial"/>
        </w:rPr>
        <w:t xml:space="preserve">mit einem deftigen Schlachtessen verbinden: im Endbahnhof in Engeln erwartet die Fahrgäste </w:t>
      </w:r>
      <w:r w:rsidR="009A736A">
        <w:rPr>
          <w:rFonts w:ascii="Arial" w:hAnsi="Arial"/>
        </w:rPr>
        <w:t xml:space="preserve">anlässlich der Schlachtfest-Fahrt </w:t>
      </w:r>
      <w:r>
        <w:rPr>
          <w:rFonts w:ascii="Arial" w:hAnsi="Arial"/>
        </w:rPr>
        <w:t>zum Mittagessen ein reichhaltiges Bu</w:t>
      </w:r>
      <w:r>
        <w:rPr>
          <w:rFonts w:ascii="Arial" w:hAnsi="Arial"/>
        </w:rPr>
        <w:t>f</w:t>
      </w:r>
      <w:r>
        <w:rPr>
          <w:rFonts w:ascii="Arial" w:hAnsi="Arial"/>
        </w:rPr>
        <w:t xml:space="preserve">fet in </w:t>
      </w:r>
      <w:proofErr w:type="spellStart"/>
      <w:r>
        <w:rPr>
          <w:rFonts w:ascii="Arial" w:hAnsi="Arial"/>
        </w:rPr>
        <w:t>Royal’s</w:t>
      </w:r>
      <w:proofErr w:type="spellEnd"/>
      <w:r>
        <w:rPr>
          <w:rFonts w:ascii="Arial" w:hAnsi="Arial"/>
        </w:rPr>
        <w:t xml:space="preserve"> Vulkan-Stube</w:t>
      </w:r>
      <w:r w:rsidRPr="003E52F8">
        <w:rPr>
          <w:rFonts w:ascii="Arial" w:hAnsi="Arial"/>
        </w:rPr>
        <w:t xml:space="preserve">. </w:t>
      </w:r>
      <w:r w:rsidR="009A736A">
        <w:rPr>
          <w:rFonts w:ascii="Arial" w:hAnsi="Arial"/>
        </w:rPr>
        <w:t xml:space="preserve">Ob </w:t>
      </w:r>
      <w:r w:rsidR="009A736A" w:rsidRPr="009A736A">
        <w:rPr>
          <w:rFonts w:ascii="Arial" w:hAnsi="Arial"/>
        </w:rPr>
        <w:t>Heinzel</w:t>
      </w:r>
      <w:r w:rsidR="009A736A">
        <w:rPr>
          <w:rFonts w:ascii="Arial" w:hAnsi="Arial"/>
        </w:rPr>
        <w:t>männchen, Wellfleisch, Kasseler oder kleine Schweinshaxen mit Sauerkraut und</w:t>
      </w:r>
      <w:r w:rsidR="009A736A" w:rsidRPr="009A736A">
        <w:rPr>
          <w:rFonts w:ascii="Arial" w:hAnsi="Arial"/>
        </w:rPr>
        <w:t xml:space="preserve"> Püree</w:t>
      </w:r>
      <w:r w:rsidR="009A736A">
        <w:rPr>
          <w:rFonts w:ascii="Arial" w:hAnsi="Arial"/>
        </w:rPr>
        <w:t xml:space="preserve"> – hier kommt jeder auf seine Kosten.</w:t>
      </w:r>
    </w:p>
    <w:p w:rsidR="003E52F8" w:rsidRDefault="003E52F8" w:rsidP="007B7766">
      <w:pPr>
        <w:spacing w:after="0"/>
        <w:jc w:val="both"/>
        <w:rPr>
          <w:rFonts w:ascii="Arial" w:hAnsi="Arial"/>
        </w:rPr>
      </w:pPr>
    </w:p>
    <w:p w:rsid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Weihnachtsgans-Fahrt am Sonntag, 29.11.2015</w:t>
      </w:r>
    </w:p>
    <w:p w:rsidR="003E52F8" w:rsidRDefault="003E52F8" w:rsidP="007B7766">
      <w:pPr>
        <w:spacing w:after="0"/>
        <w:jc w:val="both"/>
        <w:rPr>
          <w:rFonts w:ascii="Arial" w:hAnsi="Arial"/>
        </w:rPr>
      </w:pPr>
    </w:p>
    <w:p w:rsid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Drei Wochen später startet der kleine Zug zur jährlichen Weihnachtsgans-Fahrt. Nach der 1,5 Stunden dauernden Reise durch den Vulkanpark </w:t>
      </w:r>
      <w:proofErr w:type="spellStart"/>
      <w:r>
        <w:rPr>
          <w:rFonts w:ascii="Arial" w:hAnsi="Arial"/>
        </w:rPr>
        <w:t>Brohltal/Laacher</w:t>
      </w:r>
      <w:proofErr w:type="spellEnd"/>
      <w:r>
        <w:rPr>
          <w:rFonts w:ascii="Arial" w:hAnsi="Arial"/>
        </w:rPr>
        <w:t xml:space="preserve"> See wird in </w:t>
      </w:r>
      <w:proofErr w:type="spellStart"/>
      <w:r>
        <w:rPr>
          <w:rFonts w:ascii="Arial" w:hAnsi="Arial"/>
        </w:rPr>
        <w:t>Royal’s</w:t>
      </w:r>
      <w:proofErr w:type="spellEnd"/>
      <w:r>
        <w:rPr>
          <w:rFonts w:ascii="Arial" w:hAnsi="Arial"/>
        </w:rPr>
        <w:t xml:space="preserve"> Vulkan-Stube zum traditionellen Weihnachtsgansessen</w:t>
      </w:r>
      <w:r w:rsidR="009A736A">
        <w:rPr>
          <w:rFonts w:ascii="Arial" w:hAnsi="Arial"/>
        </w:rPr>
        <w:t xml:space="preserve"> </w:t>
      </w:r>
      <w:r w:rsidR="009A736A" w:rsidRPr="009A736A">
        <w:rPr>
          <w:rFonts w:ascii="Arial" w:hAnsi="Arial"/>
        </w:rPr>
        <w:t>mit e</w:t>
      </w:r>
      <w:r w:rsidR="009A736A" w:rsidRPr="009A736A">
        <w:rPr>
          <w:rFonts w:ascii="Arial" w:hAnsi="Arial"/>
        </w:rPr>
        <w:t>i</w:t>
      </w:r>
      <w:r w:rsidR="009A736A" w:rsidRPr="009A736A">
        <w:rPr>
          <w:rFonts w:ascii="Arial" w:hAnsi="Arial"/>
        </w:rPr>
        <w:t>ner gebratenen Gänsekeule</w:t>
      </w:r>
      <w:proofErr w:type="gramStart"/>
      <w:r w:rsidR="009A736A" w:rsidRPr="009A736A">
        <w:rPr>
          <w:rFonts w:ascii="Arial" w:hAnsi="Arial"/>
        </w:rPr>
        <w:t>, Rotkohl</w:t>
      </w:r>
      <w:proofErr w:type="gramEnd"/>
      <w:r w:rsidR="009A736A" w:rsidRPr="009A736A">
        <w:rPr>
          <w:rFonts w:ascii="Arial" w:hAnsi="Arial"/>
        </w:rPr>
        <w:t xml:space="preserve"> und Klößen</w:t>
      </w:r>
      <w:r>
        <w:rPr>
          <w:rFonts w:ascii="Arial" w:hAnsi="Arial"/>
        </w:rPr>
        <w:t xml:space="preserve"> gel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den. </w:t>
      </w:r>
    </w:p>
    <w:p w:rsidR="003E52F8" w:rsidRDefault="003E52F8" w:rsidP="007B7766">
      <w:pPr>
        <w:spacing w:after="0"/>
        <w:jc w:val="both"/>
        <w:rPr>
          <w:rFonts w:ascii="Arial" w:hAnsi="Arial"/>
        </w:rPr>
      </w:pPr>
    </w:p>
    <w:p w:rsidR="007B7766" w:rsidRPr="003E52F8" w:rsidRDefault="003E52F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Beide kulinarische Fahrten kosten inkl. Mittagessen für Erwachsene 32 Euro, für Kinder 17 Eu</w:t>
      </w:r>
      <w:r w:rsidR="009A736A">
        <w:rPr>
          <w:rFonts w:ascii="Arial" w:hAnsi="Arial"/>
        </w:rPr>
        <w:t>ro. Eine Anmeldung ist</w:t>
      </w:r>
      <w:r>
        <w:rPr>
          <w:rFonts w:ascii="Arial" w:hAnsi="Arial"/>
        </w:rPr>
        <w:t xml:space="preserve"> erforderlich. </w:t>
      </w:r>
      <w:r w:rsidR="007B7766"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 w:rsidR="007B7766">
        <w:rPr>
          <w:rFonts w:ascii="Arial" w:hAnsi="Arial" w:cs="Helvetica"/>
          <w:color w:val="000000"/>
          <w:szCs w:val="18"/>
        </w:rPr>
        <w:t>Brohl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wird die stündlich zwischen Köln und Koblenz verkehrende </w:t>
      </w:r>
      <w:proofErr w:type="spellStart"/>
      <w:r w:rsidR="007B7766">
        <w:rPr>
          <w:rFonts w:ascii="Arial" w:hAnsi="Arial" w:cs="Helvetica"/>
          <w:color w:val="000000"/>
          <w:szCs w:val="18"/>
        </w:rPr>
        <w:t>Mittelrhein</w:t>
      </w:r>
      <w:r w:rsidR="004024F5">
        <w:rPr>
          <w:rFonts w:ascii="Arial" w:hAnsi="Arial" w:cs="Helvetica"/>
          <w:color w:val="000000"/>
          <w:szCs w:val="18"/>
        </w:rPr>
        <w:t>B</w:t>
      </w:r>
      <w:r w:rsidR="007B7766">
        <w:rPr>
          <w:rFonts w:ascii="Arial" w:hAnsi="Arial" w:cs="Helvetica"/>
          <w:color w:val="000000"/>
          <w:szCs w:val="18"/>
        </w:rPr>
        <w:t>ahn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 w:rsidR="007B7766">
        <w:rPr>
          <w:rFonts w:ascii="Arial" w:hAnsi="Arial" w:cs="Helvetica"/>
          <w:color w:val="000000"/>
          <w:szCs w:val="18"/>
        </w:rPr>
        <w:t>empfohlen. Das Parkplatza</w:t>
      </w:r>
      <w:r w:rsidR="007B7766">
        <w:rPr>
          <w:rFonts w:ascii="Arial" w:hAnsi="Arial" w:cs="Helvetica"/>
          <w:color w:val="000000"/>
          <w:szCs w:val="18"/>
        </w:rPr>
        <w:t>n</w:t>
      </w:r>
      <w:r w:rsidR="009A736A">
        <w:rPr>
          <w:rFonts w:ascii="Arial" w:hAnsi="Arial" w:cs="Helvetica"/>
          <w:color w:val="000000"/>
          <w:szCs w:val="18"/>
        </w:rPr>
        <w:t xml:space="preserve">gebot in </w:t>
      </w:r>
      <w:proofErr w:type="spellStart"/>
      <w:r w:rsidR="009A736A">
        <w:rPr>
          <w:rFonts w:ascii="Arial" w:hAnsi="Arial" w:cs="Helvetica"/>
          <w:color w:val="000000"/>
          <w:szCs w:val="18"/>
        </w:rPr>
        <w:t>Brohl</w:t>
      </w:r>
      <w:proofErr w:type="spellEnd"/>
      <w:r w:rsidR="009A736A">
        <w:rPr>
          <w:rFonts w:ascii="Arial" w:hAnsi="Arial" w:cs="Helvetica"/>
          <w:color w:val="000000"/>
          <w:szCs w:val="18"/>
        </w:rPr>
        <w:t xml:space="preserve"> ist begrenzt.</w:t>
      </w:r>
    </w:p>
    <w:p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6" w:history="1">
        <w:proofErr w:type="spellStart"/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  <w:proofErr w:type="spellEnd"/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proofErr w:type="spellStart"/>
      <w:r w:rsidRPr="00820CA1">
        <w:rPr>
          <w:rFonts w:ascii="Arial" w:hAnsi="Arial" w:cs="Helvetica"/>
          <w:i/>
          <w:color w:val="000000"/>
          <w:szCs w:val="18"/>
        </w:rPr>
        <w:t>buero@vulkan-express.de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 und Tel. 02636-80303. </w:t>
      </w:r>
    </w:p>
    <w:p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B7766" w:rsidRPr="0007086B" w:rsidRDefault="007B7766" w:rsidP="007B7766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53953"/>
    <w:rsid w:val="000B7796"/>
    <w:rsid w:val="00120C0D"/>
    <w:rsid w:val="003E52F8"/>
    <w:rsid w:val="004024F5"/>
    <w:rsid w:val="004644F2"/>
    <w:rsid w:val="007B7766"/>
    <w:rsid w:val="008075CC"/>
    <w:rsid w:val="008539F1"/>
    <w:rsid w:val="00894C4A"/>
    <w:rsid w:val="008E02A8"/>
    <w:rsid w:val="00923588"/>
    <w:rsid w:val="00931337"/>
    <w:rsid w:val="009A736A"/>
    <w:rsid w:val="00A1421F"/>
    <w:rsid w:val="00A84651"/>
    <w:rsid w:val="00AE1673"/>
    <w:rsid w:val="00CF7C65"/>
    <w:rsid w:val="00D7503F"/>
    <w:rsid w:val="00DF3103"/>
    <w:rsid w:val="00FB08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522D6"/>
    <w:pPr>
      <w:spacing w:after="200"/>
    </w:pPr>
    <w:rPr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7</cp:revision>
  <cp:lastPrinted>2015-07-14T18:03:00Z</cp:lastPrinted>
  <dcterms:created xsi:type="dcterms:W3CDTF">2015-07-14T18:03:00Z</dcterms:created>
  <dcterms:modified xsi:type="dcterms:W3CDTF">2015-10-23T08:32:00Z</dcterms:modified>
</cp:coreProperties>
</file>