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74" w:rsidRDefault="006D3074" w:rsidP="007E1D7E">
      <w:pPr>
        <w:spacing w:after="0"/>
        <w:jc w:val="right"/>
        <w:rPr>
          <w:rFonts w:ascii="Arial" w:hAnsi="Arial"/>
          <w:b/>
          <w:sz w:val="32"/>
        </w:rPr>
      </w:pPr>
      <w:r>
        <w:rPr>
          <w:rFonts w:ascii="Arial" w:hAnsi="Arial"/>
          <w:b/>
          <w:sz w:val="32"/>
        </w:rPr>
        <w:t>PRESSEMITTEILUNG</w:t>
      </w:r>
      <w:r w:rsidRPr="00820CA1">
        <w:rPr>
          <w:rFonts w:ascii="Arial" w:hAnsi="Arial"/>
          <w:b/>
          <w:sz w:val="32"/>
        </w:rPr>
        <w:t xml:space="preserve"> </w:t>
      </w:r>
      <w:r>
        <w:rPr>
          <w:rFonts w:ascii="Arial" w:hAnsi="Arial"/>
          <w:b/>
          <w:sz w:val="32"/>
        </w:rPr>
        <w:t xml:space="preserve">                        </w:t>
      </w:r>
      <w:r w:rsidR="00DD210D">
        <w:rPr>
          <w:rFonts w:ascii="Arial" w:hAnsi="Arial"/>
          <w:b/>
          <w:noProof/>
          <w:sz w:val="32"/>
          <w:lang w:eastAsia="de-DE"/>
        </w:rPr>
        <w:drawing>
          <wp:inline distT="0" distB="0" distL="0" distR="0">
            <wp:extent cx="2113280" cy="965200"/>
            <wp:effectExtent l="2540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13280" cy="965200"/>
                    </a:xfrm>
                    <a:prstGeom prst="rect">
                      <a:avLst/>
                    </a:prstGeom>
                    <a:noFill/>
                    <a:ln w="9525">
                      <a:noFill/>
                      <a:miter lim="800000"/>
                      <a:headEnd/>
                      <a:tailEnd/>
                    </a:ln>
                  </pic:spPr>
                </pic:pic>
              </a:graphicData>
            </a:graphic>
          </wp:inline>
        </w:drawing>
      </w:r>
    </w:p>
    <w:p w:rsidR="007E1D7E" w:rsidRDefault="003D7DB3" w:rsidP="007E1D7E">
      <w:pPr>
        <w:pBdr>
          <w:bottom w:val="single" w:sz="12" w:space="1" w:color="auto"/>
        </w:pBdr>
        <w:spacing w:after="0"/>
        <w:jc w:val="right"/>
        <w:rPr>
          <w:rFonts w:ascii="Arial" w:hAnsi="Arial"/>
        </w:rPr>
      </w:pPr>
      <w:r>
        <w:rPr>
          <w:rFonts w:ascii="Arial" w:hAnsi="Arial"/>
        </w:rPr>
        <w:t>Brohl-Lützing, 06.03</w:t>
      </w:r>
      <w:r w:rsidR="00DD210D">
        <w:rPr>
          <w:rFonts w:ascii="Arial" w:hAnsi="Arial"/>
        </w:rPr>
        <w:t>.2016</w:t>
      </w:r>
    </w:p>
    <w:p w:rsidR="007E1D7E" w:rsidRPr="00820CA1" w:rsidRDefault="007E1D7E" w:rsidP="007E1D7E">
      <w:pPr>
        <w:spacing w:after="0"/>
        <w:jc w:val="right"/>
        <w:rPr>
          <w:rFonts w:ascii="Arial" w:hAnsi="Arial"/>
        </w:rPr>
      </w:pPr>
    </w:p>
    <w:p w:rsidR="007E1D7E" w:rsidRDefault="007E1D7E" w:rsidP="007E1D7E">
      <w:pPr>
        <w:spacing w:after="0"/>
        <w:jc w:val="both"/>
        <w:rPr>
          <w:rFonts w:ascii="Arial" w:hAnsi="Arial"/>
          <w:b/>
          <w:sz w:val="32"/>
        </w:rPr>
      </w:pPr>
    </w:p>
    <w:p w:rsidR="006D3074" w:rsidRDefault="006D3074" w:rsidP="007E1D7E">
      <w:pPr>
        <w:spacing w:after="0"/>
        <w:jc w:val="both"/>
        <w:rPr>
          <w:rFonts w:ascii="Arial" w:hAnsi="Arial"/>
          <w:sz w:val="32"/>
        </w:rPr>
      </w:pPr>
      <w:r>
        <w:rPr>
          <w:rFonts w:ascii="Arial" w:hAnsi="Arial"/>
          <w:b/>
          <w:sz w:val="32"/>
        </w:rPr>
        <w:t>„</w:t>
      </w:r>
      <w:proofErr w:type="spellStart"/>
      <w:r w:rsidR="007E1D7E">
        <w:rPr>
          <w:rFonts w:ascii="Arial" w:hAnsi="Arial"/>
          <w:b/>
          <w:sz w:val="32"/>
        </w:rPr>
        <w:t>Vulkan-Expreß</w:t>
      </w:r>
      <w:proofErr w:type="spellEnd"/>
      <w:r>
        <w:rPr>
          <w:rFonts w:ascii="Arial" w:hAnsi="Arial"/>
          <w:b/>
          <w:sz w:val="32"/>
        </w:rPr>
        <w:t>“ startet in die Sommersaison</w:t>
      </w:r>
    </w:p>
    <w:p w:rsidR="007E1D7E" w:rsidRPr="006D3074" w:rsidRDefault="006D3074" w:rsidP="007E1D7E">
      <w:pPr>
        <w:spacing w:after="0"/>
        <w:jc w:val="both"/>
        <w:rPr>
          <w:rFonts w:ascii="Arial" w:hAnsi="Arial"/>
          <w:sz w:val="32"/>
        </w:rPr>
      </w:pPr>
      <w:r>
        <w:rPr>
          <w:rFonts w:ascii="Arial" w:hAnsi="Arial"/>
          <w:sz w:val="32"/>
        </w:rPr>
        <w:t>Schmalspurbahn ab Ostern wieder öfter unterwegs</w:t>
      </w:r>
    </w:p>
    <w:p w:rsidR="007E1D7E" w:rsidRDefault="007E1D7E" w:rsidP="007E1D7E">
      <w:pPr>
        <w:spacing w:after="0"/>
        <w:jc w:val="both"/>
        <w:rPr>
          <w:rFonts w:ascii="Arial" w:hAnsi="Arial"/>
        </w:rPr>
      </w:pPr>
    </w:p>
    <w:p w:rsidR="006D3074" w:rsidRDefault="006D3074" w:rsidP="007E1D7E">
      <w:pPr>
        <w:spacing w:after="0"/>
        <w:jc w:val="both"/>
        <w:rPr>
          <w:rFonts w:ascii="Arial" w:hAnsi="Arial"/>
        </w:rPr>
      </w:pPr>
      <w:r>
        <w:rPr>
          <w:rFonts w:ascii="Arial" w:hAnsi="Arial"/>
        </w:rPr>
        <w:t>Traditionell an Karfreitag beginnt bei der Brohltalbahn die Sommersaison. In diesem Jahr haben die Fahrgäste damit bereits im März die Gelegenheit</w:t>
      </w:r>
      <w:proofErr w:type="gramStart"/>
      <w:r>
        <w:rPr>
          <w:rFonts w:ascii="Arial" w:hAnsi="Arial"/>
        </w:rPr>
        <w:t>, wieder</w:t>
      </w:r>
      <w:proofErr w:type="gramEnd"/>
      <w:r>
        <w:rPr>
          <w:rFonts w:ascii="Arial" w:hAnsi="Arial"/>
        </w:rPr>
        <w:t xml:space="preserve"> regelm</w:t>
      </w:r>
      <w:r>
        <w:rPr>
          <w:rFonts w:ascii="Arial" w:hAnsi="Arial"/>
        </w:rPr>
        <w:t>ä</w:t>
      </w:r>
      <w:r>
        <w:rPr>
          <w:rFonts w:ascii="Arial" w:hAnsi="Arial"/>
        </w:rPr>
        <w:t>ßig mit dem „</w:t>
      </w:r>
      <w:proofErr w:type="spellStart"/>
      <w:r>
        <w:rPr>
          <w:rFonts w:ascii="Arial" w:hAnsi="Arial"/>
        </w:rPr>
        <w:t>Vulkan-Expreß</w:t>
      </w:r>
      <w:proofErr w:type="spellEnd"/>
      <w:r>
        <w:rPr>
          <w:rFonts w:ascii="Arial" w:hAnsi="Arial"/>
        </w:rPr>
        <w:t xml:space="preserve">“ vom Rhein in die Ferienregion </w:t>
      </w:r>
      <w:proofErr w:type="spellStart"/>
      <w:r>
        <w:rPr>
          <w:rFonts w:ascii="Arial" w:hAnsi="Arial"/>
        </w:rPr>
        <w:t>Laacher</w:t>
      </w:r>
      <w:proofErr w:type="spellEnd"/>
      <w:r>
        <w:rPr>
          <w:rFonts w:ascii="Arial" w:hAnsi="Arial"/>
        </w:rPr>
        <w:t xml:space="preserve"> See zu fahren.</w:t>
      </w:r>
    </w:p>
    <w:p w:rsidR="006D3074" w:rsidRDefault="006D3074" w:rsidP="007E1D7E">
      <w:pPr>
        <w:spacing w:after="0"/>
        <w:jc w:val="both"/>
        <w:rPr>
          <w:rFonts w:ascii="Arial" w:hAnsi="Arial"/>
        </w:rPr>
      </w:pPr>
    </w:p>
    <w:p w:rsidR="006D3074" w:rsidRPr="006D3074" w:rsidRDefault="006D3074" w:rsidP="007E1D7E">
      <w:pPr>
        <w:spacing w:after="0"/>
        <w:jc w:val="both"/>
        <w:rPr>
          <w:rFonts w:ascii="Arial" w:hAnsi="Arial"/>
          <w:b/>
        </w:rPr>
      </w:pPr>
      <w:r>
        <w:rPr>
          <w:rFonts w:ascii="Arial" w:hAnsi="Arial"/>
          <w:b/>
        </w:rPr>
        <w:t>Frühlingsfahrt am Sonntag, 13.03.2016</w:t>
      </w:r>
    </w:p>
    <w:p w:rsidR="006D3074" w:rsidRDefault="006D3074" w:rsidP="007E1D7E">
      <w:pPr>
        <w:spacing w:after="0"/>
        <w:jc w:val="both"/>
        <w:rPr>
          <w:rFonts w:ascii="Arial" w:hAnsi="Arial"/>
        </w:rPr>
      </w:pPr>
    </w:p>
    <w:p w:rsidR="006D3074" w:rsidRDefault="006D3074" w:rsidP="007E1D7E">
      <w:pPr>
        <w:spacing w:after="0"/>
        <w:jc w:val="both"/>
        <w:rPr>
          <w:rFonts w:ascii="Arial" w:hAnsi="Arial"/>
        </w:rPr>
      </w:pPr>
      <w:r>
        <w:rPr>
          <w:rFonts w:ascii="Arial" w:hAnsi="Arial"/>
        </w:rPr>
        <w:t>Bevor es s</w:t>
      </w:r>
      <w:r w:rsidR="003D7DB3">
        <w:rPr>
          <w:rFonts w:ascii="Arial" w:hAnsi="Arial"/>
        </w:rPr>
        <w:t>oweit ist, führt am Sonntag</w:t>
      </w:r>
      <w:proofErr w:type="gramStart"/>
      <w:r w:rsidR="003D7DB3">
        <w:rPr>
          <w:rFonts w:ascii="Arial" w:hAnsi="Arial"/>
        </w:rPr>
        <w:t>, den</w:t>
      </w:r>
      <w:proofErr w:type="gramEnd"/>
      <w:r>
        <w:rPr>
          <w:rFonts w:ascii="Arial" w:hAnsi="Arial"/>
        </w:rPr>
        <w:t xml:space="preserve"> 13. März 2016 um 11:15 Uhr eine „Frü</w:t>
      </w:r>
      <w:r>
        <w:rPr>
          <w:rFonts w:ascii="Arial" w:hAnsi="Arial"/>
        </w:rPr>
        <w:t>h</w:t>
      </w:r>
      <w:r>
        <w:rPr>
          <w:rFonts w:ascii="Arial" w:hAnsi="Arial"/>
        </w:rPr>
        <w:t>lingsfahrt“ von Brohl-Lützing am Rhein bis auf die Eifelhöhen bei Kempenich-Engeln. Auf einer geführten Rundwanderung am Endbahnhof besteht dabei die G</w:t>
      </w:r>
      <w:r>
        <w:rPr>
          <w:rFonts w:ascii="Arial" w:hAnsi="Arial"/>
        </w:rPr>
        <w:t>e</w:t>
      </w:r>
      <w:r>
        <w:rPr>
          <w:rFonts w:ascii="Arial" w:hAnsi="Arial"/>
        </w:rPr>
        <w:t>legenheit</w:t>
      </w:r>
      <w:proofErr w:type="gramStart"/>
      <w:r>
        <w:rPr>
          <w:rFonts w:ascii="Arial" w:hAnsi="Arial"/>
        </w:rPr>
        <w:t>, frische</w:t>
      </w:r>
      <w:proofErr w:type="gramEnd"/>
      <w:r>
        <w:rPr>
          <w:rFonts w:ascii="Arial" w:hAnsi="Arial"/>
        </w:rPr>
        <w:t xml:space="preserve"> Frühlingsluft zu schnuppern und sich auf viele Ausflugsmöglic</w:t>
      </w:r>
      <w:r>
        <w:rPr>
          <w:rFonts w:ascii="Arial" w:hAnsi="Arial"/>
        </w:rPr>
        <w:t>h</w:t>
      </w:r>
      <w:r>
        <w:rPr>
          <w:rFonts w:ascii="Arial" w:hAnsi="Arial"/>
        </w:rPr>
        <w:t>keiten in der kommenden Sommersaison zu freuen. Für diese Fahrt ist eine Vora</w:t>
      </w:r>
      <w:r>
        <w:rPr>
          <w:rFonts w:ascii="Arial" w:hAnsi="Arial"/>
        </w:rPr>
        <w:t>n</w:t>
      </w:r>
      <w:r>
        <w:rPr>
          <w:rFonts w:ascii="Arial" w:hAnsi="Arial"/>
        </w:rPr>
        <w:t>meldung erforderlich.</w:t>
      </w:r>
    </w:p>
    <w:p w:rsidR="006D3074" w:rsidRDefault="006D3074" w:rsidP="007E1D7E">
      <w:pPr>
        <w:spacing w:after="0"/>
        <w:jc w:val="both"/>
        <w:rPr>
          <w:rFonts w:ascii="Arial" w:hAnsi="Arial"/>
        </w:rPr>
      </w:pPr>
    </w:p>
    <w:p w:rsidR="006D3074" w:rsidRPr="006D3074" w:rsidRDefault="006D3074" w:rsidP="007E1D7E">
      <w:pPr>
        <w:spacing w:after="0"/>
        <w:jc w:val="both"/>
        <w:rPr>
          <w:rFonts w:ascii="Arial" w:hAnsi="Arial"/>
          <w:b/>
        </w:rPr>
      </w:pPr>
      <w:r>
        <w:rPr>
          <w:rFonts w:ascii="Arial" w:hAnsi="Arial"/>
          <w:b/>
        </w:rPr>
        <w:t>Saisonstart an Karfreitag, 25.03.2016</w:t>
      </w:r>
    </w:p>
    <w:p w:rsidR="006D3074" w:rsidRDefault="006D3074" w:rsidP="007E1D7E">
      <w:pPr>
        <w:spacing w:after="0"/>
        <w:jc w:val="both"/>
        <w:rPr>
          <w:rFonts w:ascii="Arial" w:hAnsi="Arial"/>
        </w:rPr>
      </w:pPr>
    </w:p>
    <w:p w:rsidR="006D3074" w:rsidRDefault="006D3074" w:rsidP="007E1D7E">
      <w:pPr>
        <w:spacing w:after="0"/>
        <w:jc w:val="both"/>
        <w:rPr>
          <w:rFonts w:ascii="Arial" w:hAnsi="Arial"/>
        </w:rPr>
      </w:pPr>
      <w:r>
        <w:rPr>
          <w:rFonts w:ascii="Arial" w:hAnsi="Arial"/>
        </w:rPr>
        <w:t>Start der Sommersaison ist zwei Wochen später, am 25. März 2016 (Karfreitag). Der kleine Zug startet an diesem Tag mit einer Diesellok zweimal pro Richtung auf die rund 18 km lange Strecke durch das Brohltal. Unterwegs stoppt der Zug an bis zu 7 Zwischenstationen, die zu Ausflügen und Wanderungen in die Umgebung ei</w:t>
      </w:r>
      <w:r>
        <w:rPr>
          <w:rFonts w:ascii="Arial" w:hAnsi="Arial"/>
        </w:rPr>
        <w:t>n</w:t>
      </w:r>
      <w:r>
        <w:rPr>
          <w:rFonts w:ascii="Arial" w:hAnsi="Arial"/>
        </w:rPr>
        <w:t xml:space="preserve">laden! Ob Wanderungen zum </w:t>
      </w:r>
      <w:proofErr w:type="spellStart"/>
      <w:r>
        <w:rPr>
          <w:rFonts w:ascii="Arial" w:hAnsi="Arial"/>
        </w:rPr>
        <w:t>Laacher</w:t>
      </w:r>
      <w:proofErr w:type="spellEnd"/>
      <w:r>
        <w:rPr>
          <w:rFonts w:ascii="Arial" w:hAnsi="Arial"/>
        </w:rPr>
        <w:t xml:space="preserve"> See oder </w:t>
      </w:r>
      <w:proofErr w:type="spellStart"/>
      <w:r>
        <w:rPr>
          <w:rFonts w:ascii="Arial" w:hAnsi="Arial"/>
        </w:rPr>
        <w:t>Swingolfen</w:t>
      </w:r>
      <w:proofErr w:type="spellEnd"/>
      <w:r>
        <w:rPr>
          <w:rFonts w:ascii="Arial" w:hAnsi="Arial"/>
        </w:rPr>
        <w:t xml:space="preserve"> – hier findet jeder „se</w:t>
      </w:r>
      <w:r>
        <w:rPr>
          <w:rFonts w:ascii="Arial" w:hAnsi="Arial"/>
        </w:rPr>
        <w:t>i</w:t>
      </w:r>
      <w:r>
        <w:rPr>
          <w:rFonts w:ascii="Arial" w:hAnsi="Arial"/>
        </w:rPr>
        <w:t xml:space="preserve">nen“ passenden Bahnhof. Alle Infos zu den Ausflugsmöglichkeiten können unter </w:t>
      </w:r>
      <w:r w:rsidR="003D7DB3" w:rsidRPr="003D7DB3">
        <w:rPr>
          <w:rFonts w:ascii="Arial" w:hAnsi="Arial"/>
        </w:rPr>
        <w:t>http://vulkan-express.de/stationen-und-ausfluege</w:t>
      </w:r>
      <w:r w:rsidR="003D7DB3">
        <w:rPr>
          <w:rFonts w:ascii="Arial" w:hAnsi="Arial"/>
        </w:rPr>
        <w:t xml:space="preserve"> </w:t>
      </w:r>
      <w:r>
        <w:rPr>
          <w:rFonts w:ascii="Arial" w:hAnsi="Arial"/>
        </w:rPr>
        <w:t>abgerufen werden.</w:t>
      </w:r>
    </w:p>
    <w:p w:rsidR="006D3074" w:rsidRDefault="006D3074" w:rsidP="007E1D7E">
      <w:pPr>
        <w:spacing w:after="0"/>
        <w:jc w:val="both"/>
        <w:rPr>
          <w:rFonts w:ascii="Arial" w:hAnsi="Arial"/>
        </w:rPr>
      </w:pPr>
    </w:p>
    <w:p w:rsidR="006D3074" w:rsidRDefault="006D3074" w:rsidP="007E1D7E">
      <w:pPr>
        <w:spacing w:after="0"/>
        <w:jc w:val="both"/>
        <w:rPr>
          <w:rFonts w:ascii="Arial" w:hAnsi="Arial"/>
        </w:rPr>
      </w:pPr>
      <w:r>
        <w:rPr>
          <w:rFonts w:ascii="Arial" w:hAnsi="Arial"/>
        </w:rPr>
        <w:t>Vom Saisonstart an verkehrt der „</w:t>
      </w:r>
      <w:proofErr w:type="spellStart"/>
      <w:r>
        <w:rPr>
          <w:rFonts w:ascii="Arial" w:hAnsi="Arial"/>
        </w:rPr>
        <w:t>Vulkan-Expreß</w:t>
      </w:r>
      <w:proofErr w:type="spellEnd"/>
      <w:r>
        <w:rPr>
          <w:rFonts w:ascii="Arial" w:hAnsi="Arial"/>
        </w:rPr>
        <w:t>“ zunächst an allen Sonn- und Fe</w:t>
      </w:r>
      <w:r>
        <w:rPr>
          <w:rFonts w:ascii="Arial" w:hAnsi="Arial"/>
        </w:rPr>
        <w:t>i</w:t>
      </w:r>
      <w:r>
        <w:rPr>
          <w:rFonts w:ascii="Arial" w:hAnsi="Arial"/>
        </w:rPr>
        <w:t>ertagen bis Ende April jeweils zwei Mal pro Tag. Der Monatswechsel zum Mai läutet dann mit dem ersten Dampflok-Wochenende den Beginn des dichten Sommerfah</w:t>
      </w:r>
      <w:r>
        <w:rPr>
          <w:rFonts w:ascii="Arial" w:hAnsi="Arial"/>
        </w:rPr>
        <w:t>r</w:t>
      </w:r>
      <w:r>
        <w:rPr>
          <w:rFonts w:ascii="Arial" w:hAnsi="Arial"/>
        </w:rPr>
        <w:t xml:space="preserve">plans mit Fahrten an allen </w:t>
      </w:r>
      <w:proofErr w:type="gramStart"/>
      <w:r>
        <w:rPr>
          <w:rFonts w:ascii="Arial" w:hAnsi="Arial"/>
        </w:rPr>
        <w:t>Dienstagen, Donnerstagen,</w:t>
      </w:r>
      <w:proofErr w:type="gramEnd"/>
      <w:r>
        <w:rPr>
          <w:rFonts w:ascii="Arial" w:hAnsi="Arial"/>
        </w:rPr>
        <w:t xml:space="preserve"> Freitagen und an Woche</w:t>
      </w:r>
      <w:r>
        <w:rPr>
          <w:rFonts w:ascii="Arial" w:hAnsi="Arial"/>
        </w:rPr>
        <w:t>n</w:t>
      </w:r>
      <w:r>
        <w:rPr>
          <w:rFonts w:ascii="Arial" w:hAnsi="Arial"/>
        </w:rPr>
        <w:t>enden ein. Ab Juni wird zusätzlich auch mittwochs gefahren.</w:t>
      </w:r>
      <w:r w:rsidR="00EA7884">
        <w:rPr>
          <w:rFonts w:ascii="Arial" w:hAnsi="Arial"/>
        </w:rPr>
        <w:t xml:space="preserve"> Durchschnittlich zwei Mal im Monat wird ein erweiterter Fahrplan unter Einsatz der historischen Dampfl</w:t>
      </w:r>
      <w:r w:rsidR="00EA7884">
        <w:rPr>
          <w:rFonts w:ascii="Arial" w:hAnsi="Arial"/>
        </w:rPr>
        <w:t>o</w:t>
      </w:r>
      <w:r w:rsidR="00EA7884">
        <w:rPr>
          <w:rFonts w:ascii="Arial" w:hAnsi="Arial"/>
        </w:rPr>
        <w:t>komotive „11</w:t>
      </w:r>
      <w:r w:rsidR="00EA7884" w:rsidRPr="00EA7884">
        <w:rPr>
          <w:rFonts w:ascii="Arial" w:hAnsi="Arial"/>
          <w:vertAlign w:val="superscript"/>
        </w:rPr>
        <w:t>sm</w:t>
      </w:r>
      <w:r w:rsidR="00EA7884">
        <w:rPr>
          <w:rFonts w:ascii="Arial" w:hAnsi="Arial"/>
        </w:rPr>
        <w:t>“ angeboten.</w:t>
      </w:r>
    </w:p>
    <w:p w:rsidR="006D3074" w:rsidRDefault="006D3074" w:rsidP="007E1D7E">
      <w:pPr>
        <w:spacing w:after="0"/>
        <w:jc w:val="both"/>
        <w:rPr>
          <w:rFonts w:ascii="Arial" w:hAnsi="Arial"/>
        </w:rPr>
      </w:pPr>
    </w:p>
    <w:p w:rsidR="006D3074" w:rsidRDefault="006D3074" w:rsidP="007E1D7E">
      <w:pPr>
        <w:spacing w:after="0"/>
        <w:jc w:val="both"/>
        <w:rPr>
          <w:rFonts w:ascii="Arial" w:hAnsi="Arial"/>
        </w:rPr>
      </w:pPr>
      <w:r>
        <w:rPr>
          <w:rFonts w:ascii="Arial" w:hAnsi="Arial"/>
        </w:rPr>
        <w:t>Alle Züge können flexibel und auch auf Teilstrecken genutzt werden. Eine Hin- und Rückfahrt über die Gesamtstrecke kostet für Erwachsene unverändert 13 Euro (Kinder 6,50 Euro), eine Familienkarte (</w:t>
      </w:r>
      <w:proofErr w:type="gramStart"/>
      <w:r>
        <w:rPr>
          <w:rFonts w:ascii="Arial" w:hAnsi="Arial"/>
        </w:rPr>
        <w:t>2 Erw.,</w:t>
      </w:r>
      <w:proofErr w:type="gramEnd"/>
      <w:r>
        <w:rPr>
          <w:rFonts w:ascii="Arial" w:hAnsi="Arial"/>
        </w:rPr>
        <w:t xml:space="preserve"> 3 Kinder) ist ab 28 Euro zu haben. Teilstrecken sind entsprechend günstiger.</w:t>
      </w:r>
    </w:p>
    <w:p w:rsidR="00EA7884" w:rsidRDefault="00EA7884" w:rsidP="007E1D7E">
      <w:pPr>
        <w:spacing w:after="0"/>
        <w:jc w:val="both"/>
        <w:rPr>
          <w:rFonts w:ascii="Arial" w:hAnsi="Arial"/>
        </w:rPr>
      </w:pPr>
    </w:p>
    <w:p w:rsidR="00EA7884" w:rsidRDefault="00EA7884" w:rsidP="007E1D7E">
      <w:pPr>
        <w:spacing w:after="0"/>
        <w:jc w:val="both"/>
        <w:rPr>
          <w:rFonts w:ascii="Arial" w:hAnsi="Arial"/>
        </w:rPr>
      </w:pPr>
    </w:p>
    <w:p w:rsidR="006D3074" w:rsidRPr="006D3074" w:rsidRDefault="006D3074" w:rsidP="007E1D7E">
      <w:pPr>
        <w:spacing w:after="0"/>
        <w:jc w:val="both"/>
        <w:rPr>
          <w:rFonts w:ascii="Arial" w:hAnsi="Arial"/>
          <w:b/>
        </w:rPr>
      </w:pPr>
      <w:r>
        <w:rPr>
          <w:rFonts w:ascii="Arial" w:hAnsi="Arial"/>
          <w:b/>
        </w:rPr>
        <w:t>Schiffsanschluss im Mai und Juni</w:t>
      </w:r>
    </w:p>
    <w:p w:rsidR="006D3074" w:rsidRDefault="006D3074" w:rsidP="007E1D7E">
      <w:pPr>
        <w:spacing w:after="0"/>
        <w:jc w:val="both"/>
        <w:rPr>
          <w:rFonts w:ascii="Arial" w:hAnsi="Arial"/>
        </w:rPr>
      </w:pPr>
    </w:p>
    <w:p w:rsidR="006D3074" w:rsidRDefault="006D3074" w:rsidP="007E1D7E">
      <w:pPr>
        <w:spacing w:after="0"/>
        <w:jc w:val="both"/>
        <w:rPr>
          <w:rFonts w:ascii="Arial" w:hAnsi="Arial"/>
        </w:rPr>
      </w:pPr>
      <w:r>
        <w:rPr>
          <w:rFonts w:ascii="Arial" w:hAnsi="Arial"/>
        </w:rPr>
        <w:t>Eine Neuerung ergibt sich in diesem Jahr für Freitage im Mai und Juni</w:t>
      </w:r>
      <w:proofErr w:type="gramStart"/>
      <w:r>
        <w:rPr>
          <w:rFonts w:ascii="Arial" w:hAnsi="Arial"/>
        </w:rPr>
        <w:t>: erstmals</w:t>
      </w:r>
      <w:proofErr w:type="gramEnd"/>
      <w:r>
        <w:rPr>
          <w:rFonts w:ascii="Arial" w:hAnsi="Arial"/>
        </w:rPr>
        <w:t xml:space="preserve"> seit vielen Jahren kann man an diesen Tagen mit einem Schiff zum „</w:t>
      </w:r>
      <w:proofErr w:type="spellStart"/>
      <w:r>
        <w:rPr>
          <w:rFonts w:ascii="Arial" w:hAnsi="Arial"/>
        </w:rPr>
        <w:t>Vulkan-Expreß</w:t>
      </w:r>
      <w:proofErr w:type="spellEnd"/>
      <w:r>
        <w:rPr>
          <w:rFonts w:ascii="Arial" w:hAnsi="Arial"/>
        </w:rPr>
        <w:t>“ anreisen! In Kooperation mit der „Bonner Personenschifffahrt“ bietet die Brohlta</w:t>
      </w:r>
      <w:r>
        <w:rPr>
          <w:rFonts w:ascii="Arial" w:hAnsi="Arial"/>
        </w:rPr>
        <w:t>l</w:t>
      </w:r>
      <w:r>
        <w:rPr>
          <w:rFonts w:ascii="Arial" w:hAnsi="Arial"/>
        </w:rPr>
        <w:t xml:space="preserve">bahn Kombi-Tickets mit einer Schifffahrt </w:t>
      </w:r>
      <w:r w:rsidR="003D7DB3">
        <w:rPr>
          <w:rFonts w:ascii="Arial" w:hAnsi="Arial"/>
        </w:rPr>
        <w:t xml:space="preserve">auf der „MS Beethoven“ </w:t>
      </w:r>
      <w:r>
        <w:rPr>
          <w:rFonts w:ascii="Arial" w:hAnsi="Arial"/>
        </w:rPr>
        <w:t xml:space="preserve">von Bonn, Königswinter und Linz </w:t>
      </w:r>
      <w:r w:rsidR="003D7DB3">
        <w:rPr>
          <w:rFonts w:ascii="Arial" w:hAnsi="Arial"/>
        </w:rPr>
        <w:t xml:space="preserve">nach </w:t>
      </w:r>
      <w:proofErr w:type="spellStart"/>
      <w:r w:rsidR="003D7DB3">
        <w:rPr>
          <w:rFonts w:ascii="Arial" w:hAnsi="Arial"/>
        </w:rPr>
        <w:t>Brohl</w:t>
      </w:r>
      <w:proofErr w:type="spellEnd"/>
      <w:r w:rsidR="003D7DB3">
        <w:rPr>
          <w:rFonts w:ascii="Arial" w:hAnsi="Arial"/>
        </w:rPr>
        <w:t xml:space="preserve"> </w:t>
      </w:r>
      <w:r>
        <w:rPr>
          <w:rFonts w:ascii="Arial" w:hAnsi="Arial"/>
        </w:rPr>
        <w:t xml:space="preserve">sowie einer anschließenden Bahnfahrt in die Eifel an. </w:t>
      </w:r>
      <w:r w:rsidR="00D22B7B">
        <w:rPr>
          <w:rFonts w:ascii="Arial" w:hAnsi="Arial"/>
        </w:rPr>
        <w:t>Auf der Hinfahrt ist ein Mittagessen auf dem Schiff im Fahrpreis inklusive. Der „</w:t>
      </w:r>
      <w:proofErr w:type="spellStart"/>
      <w:r w:rsidR="00D22B7B">
        <w:rPr>
          <w:rFonts w:ascii="Arial" w:hAnsi="Arial"/>
        </w:rPr>
        <w:t>Vulkan-Expreß</w:t>
      </w:r>
      <w:proofErr w:type="spellEnd"/>
      <w:r w:rsidR="00D22B7B">
        <w:rPr>
          <w:rFonts w:ascii="Arial" w:hAnsi="Arial"/>
        </w:rPr>
        <w:t xml:space="preserve">“ holt die Gäste in </w:t>
      </w:r>
      <w:proofErr w:type="spellStart"/>
      <w:r w:rsidR="00D22B7B">
        <w:rPr>
          <w:rFonts w:ascii="Arial" w:hAnsi="Arial"/>
        </w:rPr>
        <w:t>Brohl</w:t>
      </w:r>
      <w:proofErr w:type="spellEnd"/>
      <w:r w:rsidR="00D22B7B">
        <w:rPr>
          <w:rFonts w:ascii="Arial" w:hAnsi="Arial"/>
        </w:rPr>
        <w:t xml:space="preserve"> direkt am Schiff ab und fährt in gemütlicher Fahrt bis nach </w:t>
      </w:r>
      <w:proofErr w:type="spellStart"/>
      <w:r w:rsidR="00D22B7B">
        <w:rPr>
          <w:rFonts w:ascii="Arial" w:hAnsi="Arial"/>
        </w:rPr>
        <w:t>Engeln</w:t>
      </w:r>
      <w:proofErr w:type="spellEnd"/>
      <w:r w:rsidR="00D22B7B">
        <w:rPr>
          <w:rFonts w:ascii="Arial" w:hAnsi="Arial"/>
        </w:rPr>
        <w:t xml:space="preserve">. Nach einem kurzen Aufenthalt beginnt die Rückfahrt zum Schiffsanleger in </w:t>
      </w:r>
      <w:proofErr w:type="spellStart"/>
      <w:r w:rsidR="00D22B7B">
        <w:rPr>
          <w:rFonts w:ascii="Arial" w:hAnsi="Arial"/>
        </w:rPr>
        <w:t>Brohl</w:t>
      </w:r>
      <w:proofErr w:type="spellEnd"/>
      <w:r w:rsidR="00D22B7B">
        <w:rPr>
          <w:rFonts w:ascii="Arial" w:hAnsi="Arial"/>
        </w:rPr>
        <w:t xml:space="preserve"> und im Anschluss per Schiff zurück zum Ausgangsort. </w:t>
      </w:r>
    </w:p>
    <w:p w:rsidR="006D3074" w:rsidRDefault="006D3074" w:rsidP="007E1D7E">
      <w:pPr>
        <w:spacing w:after="0"/>
        <w:jc w:val="both"/>
        <w:rPr>
          <w:rFonts w:ascii="Arial" w:hAnsi="Arial"/>
        </w:rPr>
      </w:pPr>
    </w:p>
    <w:p w:rsidR="005C447F" w:rsidRDefault="005C447F" w:rsidP="007E1D7E">
      <w:pPr>
        <w:spacing w:after="0"/>
        <w:jc w:val="both"/>
        <w:rPr>
          <w:rFonts w:ascii="Arial" w:hAnsi="Arial"/>
        </w:rPr>
      </w:pPr>
      <w:r>
        <w:rPr>
          <w:rFonts w:ascii="Arial" w:hAnsi="Arial"/>
          <w:b/>
        </w:rPr>
        <w:t>Frühstücksfahrt am Mittwoch, 30. März 2016</w:t>
      </w:r>
      <w:r w:rsidR="006D3074">
        <w:rPr>
          <w:rFonts w:ascii="Arial" w:hAnsi="Arial"/>
        </w:rPr>
        <w:t xml:space="preserve"> </w:t>
      </w:r>
    </w:p>
    <w:p w:rsidR="005C447F" w:rsidRDefault="005C447F" w:rsidP="007E1D7E">
      <w:pPr>
        <w:spacing w:after="0"/>
        <w:jc w:val="both"/>
        <w:rPr>
          <w:rFonts w:ascii="Arial" w:hAnsi="Arial"/>
        </w:rPr>
      </w:pPr>
    </w:p>
    <w:p w:rsidR="006D3074" w:rsidRDefault="005C447F" w:rsidP="007E1D7E">
      <w:pPr>
        <w:spacing w:after="0"/>
        <w:jc w:val="both"/>
        <w:rPr>
          <w:rFonts w:ascii="Arial" w:hAnsi="Arial"/>
        </w:rPr>
      </w:pPr>
      <w:r>
        <w:rPr>
          <w:rFonts w:ascii="Arial" w:hAnsi="Arial"/>
        </w:rPr>
        <w:t xml:space="preserve">Für alle, die ihre Frühlingsreise in die </w:t>
      </w:r>
      <w:proofErr w:type="spellStart"/>
      <w:r>
        <w:rPr>
          <w:rFonts w:ascii="Arial" w:hAnsi="Arial"/>
        </w:rPr>
        <w:t>Vulkaneifel</w:t>
      </w:r>
      <w:proofErr w:type="spellEnd"/>
      <w:r>
        <w:rPr>
          <w:rFonts w:ascii="Arial" w:hAnsi="Arial"/>
        </w:rPr>
        <w:t xml:space="preserve"> mit einem umfangreichen Frü</w:t>
      </w:r>
      <w:r>
        <w:rPr>
          <w:rFonts w:ascii="Arial" w:hAnsi="Arial"/>
        </w:rPr>
        <w:t>h</w:t>
      </w:r>
      <w:r>
        <w:rPr>
          <w:rFonts w:ascii="Arial" w:hAnsi="Arial"/>
        </w:rPr>
        <w:t>stück kombinieren wollen, bietet sich unmittelbar zum Saisonstart die „Frühstück</w:t>
      </w:r>
      <w:r>
        <w:rPr>
          <w:rFonts w:ascii="Arial" w:hAnsi="Arial"/>
        </w:rPr>
        <w:t>s</w:t>
      </w:r>
      <w:r>
        <w:rPr>
          <w:rFonts w:ascii="Arial" w:hAnsi="Arial"/>
        </w:rPr>
        <w:t>fahrt“ an: um 09:30 Uhr fährt der planmäßige „</w:t>
      </w:r>
      <w:proofErr w:type="spellStart"/>
      <w:r>
        <w:rPr>
          <w:rFonts w:ascii="Arial" w:hAnsi="Arial"/>
        </w:rPr>
        <w:t>Vulkan-Expreß</w:t>
      </w:r>
      <w:proofErr w:type="spellEnd"/>
      <w:r>
        <w:rPr>
          <w:rFonts w:ascii="Arial" w:hAnsi="Arial"/>
        </w:rPr>
        <w:t xml:space="preserve">“ ab </w:t>
      </w:r>
      <w:proofErr w:type="spellStart"/>
      <w:r>
        <w:rPr>
          <w:rFonts w:ascii="Arial" w:hAnsi="Arial"/>
        </w:rPr>
        <w:t>Brohl</w:t>
      </w:r>
      <w:proofErr w:type="spellEnd"/>
      <w:r>
        <w:rPr>
          <w:rFonts w:ascii="Arial" w:hAnsi="Arial"/>
        </w:rPr>
        <w:t>, in spezie</w:t>
      </w:r>
      <w:r>
        <w:rPr>
          <w:rFonts w:ascii="Arial" w:hAnsi="Arial"/>
        </w:rPr>
        <w:t>l</w:t>
      </w:r>
      <w:r>
        <w:rPr>
          <w:rFonts w:ascii="Arial" w:hAnsi="Arial"/>
        </w:rPr>
        <w:t>len „Frühstücks-Waggons“ serviert das Team der Brohltalbahn während der Fahrt ein reichhaltiges Buffet. Eine Voranmeldung ist für diese Fahrt unbedingt erforde</w:t>
      </w:r>
      <w:r>
        <w:rPr>
          <w:rFonts w:ascii="Arial" w:hAnsi="Arial"/>
        </w:rPr>
        <w:t>r</w:t>
      </w:r>
      <w:r>
        <w:rPr>
          <w:rFonts w:ascii="Arial" w:hAnsi="Arial"/>
        </w:rPr>
        <w:t>lich.</w:t>
      </w:r>
    </w:p>
    <w:p w:rsidR="007E1D7E" w:rsidRDefault="007E1D7E" w:rsidP="007E1D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color w:val="000000"/>
          <w:szCs w:val="18"/>
        </w:rPr>
      </w:pPr>
    </w:p>
    <w:p w:rsidR="007E1D7E" w:rsidRDefault="007E1D7E" w:rsidP="007E1D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color w:val="000000"/>
          <w:szCs w:val="18"/>
        </w:rPr>
      </w:pPr>
      <w:r>
        <w:rPr>
          <w:rFonts w:ascii="Arial" w:hAnsi="Arial" w:cs="Helvetica"/>
          <w:color w:val="000000"/>
          <w:szCs w:val="18"/>
        </w:rPr>
        <w:t xml:space="preserve">Für die Anreise nach </w:t>
      </w:r>
      <w:proofErr w:type="spellStart"/>
      <w:r>
        <w:rPr>
          <w:rFonts w:ascii="Arial" w:hAnsi="Arial" w:cs="Helvetica"/>
          <w:color w:val="000000"/>
          <w:szCs w:val="18"/>
        </w:rPr>
        <w:t>Brohl</w:t>
      </w:r>
      <w:proofErr w:type="spellEnd"/>
      <w:r>
        <w:rPr>
          <w:rFonts w:ascii="Arial" w:hAnsi="Arial" w:cs="Helvetica"/>
          <w:color w:val="000000"/>
          <w:szCs w:val="18"/>
        </w:rPr>
        <w:t xml:space="preserve"> wird die stündlich zwischen Köln und Koblenz verke</w:t>
      </w:r>
      <w:r>
        <w:rPr>
          <w:rFonts w:ascii="Arial" w:hAnsi="Arial" w:cs="Helvetica"/>
          <w:color w:val="000000"/>
          <w:szCs w:val="18"/>
        </w:rPr>
        <w:t>h</w:t>
      </w:r>
      <w:r>
        <w:rPr>
          <w:rFonts w:ascii="Arial" w:hAnsi="Arial" w:cs="Helvetica"/>
          <w:color w:val="000000"/>
          <w:szCs w:val="18"/>
        </w:rPr>
        <w:t>rende Mittelrheinbahn (RB 26) mit den attraktiven Fahrscheinangeboten der Ve</w:t>
      </w:r>
      <w:r>
        <w:rPr>
          <w:rFonts w:ascii="Arial" w:hAnsi="Arial" w:cs="Helvetica"/>
          <w:color w:val="000000"/>
          <w:szCs w:val="18"/>
        </w:rPr>
        <w:t>r</w:t>
      </w:r>
      <w:r>
        <w:rPr>
          <w:rFonts w:ascii="Arial" w:hAnsi="Arial" w:cs="Helvetica"/>
          <w:color w:val="000000"/>
          <w:szCs w:val="18"/>
        </w:rPr>
        <w:t xml:space="preserve">kehrsverbünde VRM und VRS empfohlen. Die Parkplätze in </w:t>
      </w:r>
      <w:proofErr w:type="spellStart"/>
      <w:r>
        <w:rPr>
          <w:rFonts w:ascii="Arial" w:hAnsi="Arial" w:cs="Helvetica"/>
          <w:color w:val="000000"/>
          <w:szCs w:val="18"/>
        </w:rPr>
        <w:t>Brohl</w:t>
      </w:r>
      <w:proofErr w:type="spellEnd"/>
      <w:r>
        <w:rPr>
          <w:rFonts w:ascii="Arial" w:hAnsi="Arial" w:cs="Helvetica"/>
          <w:color w:val="000000"/>
          <w:szCs w:val="18"/>
        </w:rPr>
        <w:t xml:space="preserve"> sind begrenzt.</w:t>
      </w:r>
    </w:p>
    <w:p w:rsidR="007E1D7E" w:rsidRDefault="007E1D7E" w:rsidP="007E1D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color w:val="000000"/>
          <w:szCs w:val="18"/>
        </w:rPr>
      </w:pPr>
    </w:p>
    <w:p w:rsidR="007E1D7E" w:rsidRPr="00EA7884" w:rsidRDefault="007E1D7E" w:rsidP="007E1D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b/>
          <w:i/>
          <w:color w:val="000000"/>
          <w:szCs w:val="18"/>
        </w:rPr>
      </w:pPr>
      <w:r w:rsidRPr="00EA7884">
        <w:rPr>
          <w:rFonts w:ascii="Arial" w:hAnsi="Arial" w:cs="Helvetica"/>
          <w:b/>
          <w:i/>
          <w:color w:val="000000"/>
          <w:szCs w:val="18"/>
        </w:rPr>
        <w:t xml:space="preserve">Weitere Informationen </w:t>
      </w:r>
      <w:r w:rsidR="00EA7884" w:rsidRPr="00EA7884">
        <w:rPr>
          <w:rFonts w:ascii="Arial" w:hAnsi="Arial" w:cs="Helvetica"/>
          <w:b/>
          <w:i/>
          <w:color w:val="000000"/>
          <w:szCs w:val="18"/>
        </w:rPr>
        <w:t>zu den neuen Fahrplänen sowie</w:t>
      </w:r>
      <w:r w:rsidRPr="00EA7884">
        <w:rPr>
          <w:rFonts w:ascii="Arial" w:hAnsi="Arial" w:cs="Helvetica"/>
          <w:b/>
          <w:i/>
          <w:color w:val="000000"/>
          <w:szCs w:val="18"/>
        </w:rPr>
        <w:t xml:space="preserve"> Buchungen unter </w:t>
      </w:r>
      <w:hyperlink r:id="rId6" w:history="1">
        <w:proofErr w:type="spellStart"/>
        <w:r w:rsidRPr="00EA7884">
          <w:rPr>
            <w:rStyle w:val="Link"/>
            <w:rFonts w:ascii="Arial" w:hAnsi="Arial" w:cs="Helvetica"/>
            <w:b/>
            <w:i/>
            <w:szCs w:val="18"/>
          </w:rPr>
          <w:t>www.vulkan-express.de</w:t>
        </w:r>
        <w:proofErr w:type="spellEnd"/>
      </w:hyperlink>
      <w:r w:rsidRPr="00EA7884">
        <w:rPr>
          <w:rFonts w:ascii="Arial" w:hAnsi="Arial" w:cs="Helvetica"/>
          <w:b/>
          <w:i/>
          <w:color w:val="000000"/>
          <w:szCs w:val="18"/>
        </w:rPr>
        <w:t xml:space="preserve">, </w:t>
      </w:r>
      <w:proofErr w:type="spellStart"/>
      <w:r w:rsidRPr="00EA7884">
        <w:rPr>
          <w:rFonts w:ascii="Arial" w:hAnsi="Arial" w:cs="Helvetica"/>
          <w:b/>
          <w:i/>
          <w:color w:val="000000"/>
          <w:szCs w:val="18"/>
        </w:rPr>
        <w:t>buero@vulkan-express.de</w:t>
      </w:r>
      <w:proofErr w:type="spellEnd"/>
      <w:r w:rsidRPr="00EA7884">
        <w:rPr>
          <w:rFonts w:ascii="Arial" w:hAnsi="Arial" w:cs="Helvetica"/>
          <w:b/>
          <w:i/>
          <w:color w:val="000000"/>
          <w:szCs w:val="18"/>
        </w:rPr>
        <w:t xml:space="preserve"> und Tel. 02636-80303. </w:t>
      </w:r>
    </w:p>
    <w:p w:rsidR="007E1D7E" w:rsidRDefault="007E1D7E" w:rsidP="007E1D7E">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color w:val="000000"/>
          <w:szCs w:val="18"/>
        </w:rPr>
      </w:pPr>
    </w:p>
    <w:p w:rsidR="007E1D7E" w:rsidRPr="002E6D59" w:rsidRDefault="007E1D7E" w:rsidP="007E1D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color w:val="000000"/>
          <w:szCs w:val="18"/>
        </w:rPr>
      </w:pPr>
    </w:p>
    <w:p w:rsidR="007E1D7E" w:rsidRPr="0007086B" w:rsidRDefault="007E1D7E" w:rsidP="007E1D7E">
      <w:pPr>
        <w:spacing w:after="0"/>
        <w:jc w:val="both"/>
        <w:rPr>
          <w:rFonts w:ascii="Arial" w:hAnsi="Arial"/>
        </w:rPr>
      </w:pPr>
      <w:r>
        <w:rPr>
          <w:rFonts w:ascii="Arial" w:hAnsi="Arial"/>
        </w:rPr>
        <w:t>Interessengemeinschaft Brohltal-Schmalspureisenbahn e.V.</w:t>
      </w:r>
    </w:p>
    <w:p w:rsidR="007E1D7E" w:rsidRPr="0007086B" w:rsidRDefault="007E1D7E" w:rsidP="007E1D7E">
      <w:pPr>
        <w:spacing w:after="0"/>
        <w:jc w:val="both"/>
        <w:rPr>
          <w:rFonts w:ascii="Arial" w:hAnsi="Arial"/>
        </w:rPr>
      </w:pPr>
      <w:r w:rsidRPr="0007086B">
        <w:rPr>
          <w:rFonts w:ascii="Arial" w:hAnsi="Arial"/>
        </w:rPr>
        <w:t>Kapellenstraße 12</w:t>
      </w:r>
    </w:p>
    <w:p w:rsidR="007E1D7E" w:rsidRPr="0007086B" w:rsidRDefault="007E1D7E" w:rsidP="007E1D7E">
      <w:pPr>
        <w:spacing w:after="0"/>
        <w:jc w:val="both"/>
        <w:rPr>
          <w:rFonts w:ascii="Arial" w:hAnsi="Arial"/>
        </w:rPr>
      </w:pPr>
      <w:r w:rsidRPr="0007086B">
        <w:rPr>
          <w:rFonts w:ascii="Arial" w:hAnsi="Arial"/>
        </w:rPr>
        <w:t xml:space="preserve">56651 </w:t>
      </w:r>
      <w:proofErr w:type="spellStart"/>
      <w:r w:rsidRPr="0007086B">
        <w:rPr>
          <w:rFonts w:ascii="Arial" w:hAnsi="Arial"/>
        </w:rPr>
        <w:t>Niederzissen</w:t>
      </w:r>
      <w:proofErr w:type="spellEnd"/>
    </w:p>
    <w:p w:rsidR="007E1D7E" w:rsidRDefault="007E1D7E" w:rsidP="007E1D7E">
      <w:pPr>
        <w:spacing w:after="0"/>
        <w:jc w:val="both"/>
        <w:rPr>
          <w:rFonts w:ascii="Arial" w:hAnsi="Arial"/>
        </w:rPr>
      </w:pPr>
      <w:r w:rsidRPr="0007086B">
        <w:rPr>
          <w:rFonts w:ascii="Arial" w:hAnsi="Arial"/>
        </w:rPr>
        <w:t xml:space="preserve">Telefon 02636-80303  </w:t>
      </w:r>
    </w:p>
    <w:p w:rsidR="007E1D7E" w:rsidRPr="0007086B" w:rsidRDefault="007E1D7E" w:rsidP="007E1D7E">
      <w:pPr>
        <w:spacing w:after="0"/>
        <w:jc w:val="both"/>
        <w:rPr>
          <w:rFonts w:ascii="Arial" w:hAnsi="Arial"/>
        </w:rPr>
      </w:pPr>
      <w:r w:rsidRPr="0007086B">
        <w:rPr>
          <w:rFonts w:ascii="Arial" w:hAnsi="Arial"/>
        </w:rPr>
        <w:t>Telefax</w:t>
      </w:r>
      <w:r>
        <w:rPr>
          <w:rFonts w:ascii="Arial" w:hAnsi="Arial"/>
        </w:rPr>
        <w:t xml:space="preserve"> </w:t>
      </w:r>
      <w:r w:rsidRPr="0007086B">
        <w:rPr>
          <w:rFonts w:ascii="Arial" w:hAnsi="Arial"/>
        </w:rPr>
        <w:t>02636-80146</w:t>
      </w:r>
    </w:p>
    <w:p w:rsidR="007E1D7E" w:rsidRPr="0007086B" w:rsidRDefault="007E1D7E" w:rsidP="007E1D7E">
      <w:pPr>
        <w:spacing w:after="0"/>
        <w:jc w:val="both"/>
        <w:rPr>
          <w:rFonts w:ascii="Arial" w:hAnsi="Arial"/>
          <w:lang w:val="en-GB"/>
        </w:rPr>
      </w:pPr>
      <w:r>
        <w:rPr>
          <w:rFonts w:ascii="Arial" w:hAnsi="Arial"/>
          <w:lang w:val="en-GB"/>
        </w:rPr>
        <w:t>E-M</w:t>
      </w:r>
      <w:r w:rsidRPr="0007086B">
        <w:rPr>
          <w:rFonts w:ascii="Arial" w:hAnsi="Arial"/>
          <w:lang w:val="en-GB"/>
        </w:rPr>
        <w:t xml:space="preserve">ail: </w:t>
      </w:r>
      <w:proofErr w:type="spellStart"/>
      <w:r w:rsidRPr="0007086B">
        <w:rPr>
          <w:rFonts w:ascii="Arial" w:hAnsi="Arial"/>
          <w:color w:val="008000"/>
          <w:u w:val="single"/>
          <w:lang w:val="en-GB"/>
        </w:rPr>
        <w:t>buero@vulkan-express.de</w:t>
      </w:r>
      <w:proofErr w:type="spellEnd"/>
    </w:p>
    <w:p w:rsidR="007E1D7E" w:rsidRPr="0007086B" w:rsidRDefault="007E1D7E" w:rsidP="007E1D7E">
      <w:pPr>
        <w:spacing w:after="0"/>
        <w:jc w:val="both"/>
        <w:rPr>
          <w:rFonts w:ascii="Arial" w:hAnsi="Arial"/>
          <w:lang w:val="en-GB"/>
        </w:rPr>
      </w:pPr>
      <w:proofErr w:type="spellStart"/>
      <w:r>
        <w:rPr>
          <w:rFonts w:ascii="Arial" w:hAnsi="Arial"/>
          <w:lang w:val="en-GB"/>
        </w:rPr>
        <w:t>www.vulkan-express</w:t>
      </w:r>
      <w:r w:rsidRPr="0007086B">
        <w:rPr>
          <w:rFonts w:ascii="Arial" w:hAnsi="Arial"/>
          <w:lang w:val="en-GB"/>
        </w:rPr>
        <w:t>.de</w:t>
      </w:r>
      <w:proofErr w:type="spellEnd"/>
    </w:p>
    <w:p w:rsidR="007E1D7E" w:rsidRPr="0007086B" w:rsidRDefault="007E1D7E" w:rsidP="007E1D7E">
      <w:pPr>
        <w:spacing w:after="0"/>
        <w:rPr>
          <w:rFonts w:ascii="Arial" w:hAnsi="Arial"/>
          <w:lang w:val="en-GB"/>
        </w:rPr>
      </w:pPr>
      <w:proofErr w:type="spellStart"/>
      <w:r>
        <w:rPr>
          <w:rFonts w:ascii="Arial" w:hAnsi="Arial"/>
          <w:lang w:val="en-GB"/>
        </w:rPr>
        <w:t>Facebook</w:t>
      </w:r>
      <w:proofErr w:type="spellEnd"/>
      <w:r>
        <w:rPr>
          <w:rFonts w:ascii="Arial" w:hAnsi="Arial"/>
          <w:lang w:val="en-GB"/>
        </w:rPr>
        <w:t>: “</w:t>
      </w:r>
      <w:proofErr w:type="spellStart"/>
      <w:r>
        <w:rPr>
          <w:rFonts w:ascii="Arial" w:hAnsi="Arial"/>
          <w:lang w:val="en-GB"/>
        </w:rPr>
        <w:t>Brohltalbahn</w:t>
      </w:r>
      <w:proofErr w:type="spellEnd"/>
      <w:r>
        <w:rPr>
          <w:rFonts w:ascii="Arial" w:hAnsi="Arial"/>
          <w:lang w:val="en-GB"/>
        </w:rPr>
        <w:t xml:space="preserve"> / </w:t>
      </w:r>
      <w:proofErr w:type="spellStart"/>
      <w:r>
        <w:rPr>
          <w:rFonts w:ascii="Arial" w:hAnsi="Arial"/>
          <w:lang w:val="en-GB"/>
        </w:rPr>
        <w:t>Vulkan-Expreß</w:t>
      </w:r>
      <w:proofErr w:type="spellEnd"/>
      <w:r>
        <w:rPr>
          <w:rFonts w:ascii="Arial" w:hAnsi="Arial"/>
          <w:lang w:val="en-GB"/>
        </w:rPr>
        <w:t>”</w:t>
      </w:r>
    </w:p>
    <w:sectPr w:rsidR="007E1D7E" w:rsidRPr="0007086B" w:rsidSect="007E1D7E">
      <w:pgSz w:w="11900" w:h="16840"/>
      <w:pgMar w:top="1417" w:right="1552"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F0D57"/>
    <w:multiLevelType w:val="hybridMultilevel"/>
    <w:tmpl w:val="0388D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FCD3337"/>
    <w:multiLevelType w:val="hybridMultilevel"/>
    <w:tmpl w:val="2D66F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8406064"/>
    <w:multiLevelType w:val="hybridMultilevel"/>
    <w:tmpl w:val="2AEE5496"/>
    <w:lvl w:ilvl="0" w:tplc="04070001">
      <w:start w:val="1"/>
      <w:numFmt w:val="bullet"/>
      <w:lvlText w:val=""/>
      <w:lvlJc w:val="left"/>
      <w:pPr>
        <w:ind w:left="992" w:hanging="360"/>
      </w:pPr>
      <w:rPr>
        <w:rFonts w:ascii="Symbol" w:hAnsi="Symbol" w:hint="default"/>
      </w:rPr>
    </w:lvl>
    <w:lvl w:ilvl="1" w:tplc="04070003" w:tentative="1">
      <w:start w:val="1"/>
      <w:numFmt w:val="bullet"/>
      <w:lvlText w:val="o"/>
      <w:lvlJc w:val="left"/>
      <w:pPr>
        <w:ind w:left="1712" w:hanging="360"/>
      </w:pPr>
      <w:rPr>
        <w:rFonts w:ascii="Courier New" w:hAnsi="Courier New" w:hint="default"/>
      </w:rPr>
    </w:lvl>
    <w:lvl w:ilvl="2" w:tplc="04070005" w:tentative="1">
      <w:start w:val="1"/>
      <w:numFmt w:val="bullet"/>
      <w:lvlText w:val=""/>
      <w:lvlJc w:val="left"/>
      <w:pPr>
        <w:ind w:left="2432" w:hanging="360"/>
      </w:pPr>
      <w:rPr>
        <w:rFonts w:ascii="Wingdings" w:hAnsi="Wingdings" w:hint="default"/>
      </w:rPr>
    </w:lvl>
    <w:lvl w:ilvl="3" w:tplc="04070001" w:tentative="1">
      <w:start w:val="1"/>
      <w:numFmt w:val="bullet"/>
      <w:lvlText w:val=""/>
      <w:lvlJc w:val="left"/>
      <w:pPr>
        <w:ind w:left="3152" w:hanging="360"/>
      </w:pPr>
      <w:rPr>
        <w:rFonts w:ascii="Symbol" w:hAnsi="Symbol" w:hint="default"/>
      </w:rPr>
    </w:lvl>
    <w:lvl w:ilvl="4" w:tplc="04070003" w:tentative="1">
      <w:start w:val="1"/>
      <w:numFmt w:val="bullet"/>
      <w:lvlText w:val="o"/>
      <w:lvlJc w:val="left"/>
      <w:pPr>
        <w:ind w:left="3872" w:hanging="360"/>
      </w:pPr>
      <w:rPr>
        <w:rFonts w:ascii="Courier New" w:hAnsi="Courier New" w:hint="default"/>
      </w:rPr>
    </w:lvl>
    <w:lvl w:ilvl="5" w:tplc="04070005" w:tentative="1">
      <w:start w:val="1"/>
      <w:numFmt w:val="bullet"/>
      <w:lvlText w:val=""/>
      <w:lvlJc w:val="left"/>
      <w:pPr>
        <w:ind w:left="4592" w:hanging="360"/>
      </w:pPr>
      <w:rPr>
        <w:rFonts w:ascii="Wingdings" w:hAnsi="Wingdings" w:hint="default"/>
      </w:rPr>
    </w:lvl>
    <w:lvl w:ilvl="6" w:tplc="04070001" w:tentative="1">
      <w:start w:val="1"/>
      <w:numFmt w:val="bullet"/>
      <w:lvlText w:val=""/>
      <w:lvlJc w:val="left"/>
      <w:pPr>
        <w:ind w:left="5312" w:hanging="360"/>
      </w:pPr>
      <w:rPr>
        <w:rFonts w:ascii="Symbol" w:hAnsi="Symbol" w:hint="default"/>
      </w:rPr>
    </w:lvl>
    <w:lvl w:ilvl="7" w:tplc="04070003" w:tentative="1">
      <w:start w:val="1"/>
      <w:numFmt w:val="bullet"/>
      <w:lvlText w:val="o"/>
      <w:lvlJc w:val="left"/>
      <w:pPr>
        <w:ind w:left="6032" w:hanging="360"/>
      </w:pPr>
      <w:rPr>
        <w:rFonts w:ascii="Courier New" w:hAnsi="Courier New" w:hint="default"/>
      </w:rPr>
    </w:lvl>
    <w:lvl w:ilvl="8" w:tplc="04070005" w:tentative="1">
      <w:start w:val="1"/>
      <w:numFmt w:val="bullet"/>
      <w:lvlText w:val=""/>
      <w:lvlJc w:val="left"/>
      <w:pPr>
        <w:ind w:left="6752" w:hanging="360"/>
      </w:pPr>
      <w:rPr>
        <w:rFonts w:ascii="Wingdings" w:hAnsi="Wingdings" w:hint="default"/>
      </w:rPr>
    </w:lvl>
  </w:abstractNum>
  <w:abstractNum w:abstractNumId="3">
    <w:nsid w:val="5EB21EB4"/>
    <w:multiLevelType w:val="hybridMultilevel"/>
    <w:tmpl w:val="342E1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oNotHyphenateCaps/>
  <w:drawingGridHorizontalSpacing w:val="360"/>
  <w:drawingGridVerticalSpacing w:val="360"/>
  <w:displayHorizontalDrawingGridEvery w:val="0"/>
  <w:displayVerticalDrawingGridEvery w:val="0"/>
  <w:characterSpacingControl w:val="doNotCompress"/>
  <w:savePreviewPicture/>
  <w:compat/>
  <w:rsids>
    <w:rsidRoot w:val="004644F2"/>
    <w:rsid w:val="003D7DB3"/>
    <w:rsid w:val="004644F2"/>
    <w:rsid w:val="005C447F"/>
    <w:rsid w:val="006D3074"/>
    <w:rsid w:val="007E1D7E"/>
    <w:rsid w:val="00AA4480"/>
    <w:rsid w:val="00D22B7B"/>
    <w:rsid w:val="00DD210D"/>
    <w:rsid w:val="00EA7884"/>
  </w:rsids>
  <m:mathPr>
    <m:mathFont m:val="Lucida Grande"/>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22D6"/>
    <w:pPr>
      <w:spacing w:after="200"/>
    </w:pPr>
    <w:rPr>
      <w:sz w:val="24"/>
      <w:szCs w:val="24"/>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semiHidden/>
    <w:unhideWhenUsed/>
    <w:rsid w:val="00E16F20"/>
    <w:rPr>
      <w:color w:val="0000FF"/>
      <w:u w:val="single"/>
    </w:rPr>
  </w:style>
  <w:style w:type="paragraph" w:styleId="StandardWeb">
    <w:name w:val="Normal (Web)"/>
    <w:basedOn w:val="Standard"/>
    <w:uiPriority w:val="99"/>
    <w:rsid w:val="00653C9D"/>
    <w:pPr>
      <w:spacing w:beforeLines="1" w:afterLines="1"/>
    </w:pPr>
    <w:rPr>
      <w:rFonts w:ascii="Times" w:hAnsi="Times"/>
      <w:sz w:val="20"/>
      <w:szCs w:val="20"/>
      <w:lang w:eastAsia="de-DE"/>
    </w:rPr>
  </w:style>
</w:styles>
</file>

<file path=word/webSettings.xml><?xml version="1.0" encoding="utf-8"?>
<w:webSettings xmlns:r="http://schemas.openxmlformats.org/officeDocument/2006/relationships" xmlns:w="http://schemas.openxmlformats.org/wordprocessingml/2006/main">
  <w:divs>
    <w:div w:id="119224456">
      <w:bodyDiv w:val="1"/>
      <w:marLeft w:val="0"/>
      <w:marRight w:val="0"/>
      <w:marTop w:val="0"/>
      <w:marBottom w:val="0"/>
      <w:divBdr>
        <w:top w:val="none" w:sz="0" w:space="0" w:color="auto"/>
        <w:left w:val="none" w:sz="0" w:space="0" w:color="auto"/>
        <w:bottom w:val="none" w:sz="0" w:space="0" w:color="auto"/>
        <w:right w:val="none" w:sz="0" w:space="0" w:color="auto"/>
      </w:divBdr>
    </w:div>
    <w:div w:id="1184638083">
      <w:bodyDiv w:val="1"/>
      <w:marLeft w:val="0"/>
      <w:marRight w:val="0"/>
      <w:marTop w:val="0"/>
      <w:marBottom w:val="0"/>
      <w:divBdr>
        <w:top w:val="none" w:sz="0" w:space="0" w:color="auto"/>
        <w:left w:val="none" w:sz="0" w:space="0" w:color="auto"/>
        <w:bottom w:val="none" w:sz="0" w:space="0" w:color="auto"/>
        <w:right w:val="none" w:sz="0" w:space="0" w:color="auto"/>
      </w:divBdr>
    </w:div>
    <w:div w:id="21203000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vulkan-express.d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3841</CharactersWithSpaces>
  <SharedDoc>false</SharedDoc>
  <HLinks>
    <vt:vector size="12" baseType="variant">
      <vt:variant>
        <vt:i4>1048578</vt:i4>
      </vt:variant>
      <vt:variant>
        <vt:i4>3</vt:i4>
      </vt:variant>
      <vt:variant>
        <vt:i4>0</vt:i4>
      </vt:variant>
      <vt:variant>
        <vt:i4>5</vt:i4>
      </vt:variant>
      <vt:variant>
        <vt:lpwstr>http://www.reiseauskunft.bahn.de</vt:lpwstr>
      </vt:variant>
      <vt:variant>
        <vt:lpwstr/>
      </vt:variant>
      <vt:variant>
        <vt:i4>5177415</vt:i4>
      </vt:variant>
      <vt:variant>
        <vt:i4>0</vt:i4>
      </vt:variant>
      <vt:variant>
        <vt:i4>0</vt:i4>
      </vt:variant>
      <vt:variant>
        <vt:i4>5</vt:i4>
      </vt:variant>
      <vt:variant>
        <vt:lpwstr>http://www.vulkan-express.de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Hergarten</dc:creator>
  <cp:keywords/>
  <cp:lastModifiedBy>Michael Hergarten</cp:lastModifiedBy>
  <cp:revision>5</cp:revision>
  <cp:lastPrinted>2011-05-25T20:51:00Z</cp:lastPrinted>
  <dcterms:created xsi:type="dcterms:W3CDTF">2016-01-14T20:22:00Z</dcterms:created>
  <dcterms:modified xsi:type="dcterms:W3CDTF">2016-03-06T21:53:00Z</dcterms:modified>
</cp:coreProperties>
</file>